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Verpleegkundige instructiemap babyperiode</w:t>
      </w:r>
    </w:p>
    <w:p w:rsidR="00000000" w:rsidDel="00000000" w:rsidP="00000000" w:rsidRDefault="00000000" w:rsidRPr="00000000" w14:paraId="00000004">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Naam VoorZorgverpleegkundige</w:t>
      </w:r>
    </w:p>
    <w:p w:rsidR="00000000" w:rsidDel="00000000" w:rsidP="00000000" w:rsidRDefault="00000000" w:rsidRPr="00000000" w14:paraId="00000008">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Organisatie logo</w:t>
      </w:r>
    </w:p>
    <w:p w:rsidR="00000000" w:rsidDel="00000000" w:rsidP="00000000" w:rsidRDefault="00000000" w:rsidRPr="00000000" w14:paraId="00000013">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Inhoudsopgave</w:t>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numPr>
          <w:ilvl w:val="0"/>
          <w:numId w:val="9"/>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Inleiding</w:t>
      </w:r>
    </w:p>
    <w:p w:rsidR="00000000" w:rsidDel="00000000" w:rsidP="00000000" w:rsidRDefault="00000000" w:rsidRPr="00000000" w14:paraId="00000017">
      <w:pPr>
        <w:ind w:left="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numPr>
          <w:ilvl w:val="0"/>
          <w:numId w:val="9"/>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Programmadoelen tijdens de babyperiode</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hanging="72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A">
      <w:pPr>
        <w:numPr>
          <w:ilvl w:val="0"/>
          <w:numId w:val="9"/>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 bespreken tijdens de baby huisbezoeken</w:t>
      </w:r>
    </w:p>
    <w:p w:rsidR="00000000" w:rsidDel="00000000" w:rsidP="00000000" w:rsidRDefault="00000000" w:rsidRPr="00000000" w14:paraId="0000001B">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 formuleren</w:t>
      </w:r>
    </w:p>
    <w:p w:rsidR="00000000" w:rsidDel="00000000" w:rsidP="00000000" w:rsidRDefault="00000000" w:rsidRPr="00000000" w14:paraId="0000001C">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Evaluatiemomenten</w:t>
      </w:r>
    </w:p>
    <w:p w:rsidR="00000000" w:rsidDel="00000000" w:rsidP="00000000" w:rsidRDefault="00000000" w:rsidRPr="00000000" w14:paraId="0000001D">
      <w:pPr>
        <w:ind w:left="144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numPr>
          <w:ilvl w:val="0"/>
          <w:numId w:val="9"/>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Werkbladen</w:t>
      </w:r>
    </w:p>
    <w:p w:rsidR="00000000" w:rsidDel="00000000" w:rsidP="00000000" w:rsidRDefault="00000000" w:rsidRPr="00000000" w14:paraId="0000001F">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Instructiemap werkbladen en andere materialen</w:t>
      </w:r>
    </w:p>
    <w:p w:rsidR="00000000" w:rsidDel="00000000" w:rsidP="00000000" w:rsidRDefault="00000000" w:rsidRPr="00000000" w14:paraId="00000020">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Werkbladenmap per cliënt</w:t>
      </w:r>
    </w:p>
    <w:p w:rsidR="00000000" w:rsidDel="00000000" w:rsidP="00000000" w:rsidRDefault="00000000" w:rsidRPr="00000000" w14:paraId="00000021">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Voortgang bewaken</w:t>
      </w:r>
    </w:p>
    <w:p w:rsidR="00000000" w:rsidDel="00000000" w:rsidP="00000000" w:rsidRDefault="00000000" w:rsidRPr="00000000" w14:paraId="00000022">
      <w:pPr>
        <w:ind w:left="144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numPr>
          <w:ilvl w:val="0"/>
          <w:numId w:val="9"/>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Tijdsblokken in de babyperiode</w:t>
      </w:r>
    </w:p>
    <w:p w:rsidR="00000000" w:rsidDel="00000000" w:rsidP="00000000" w:rsidRDefault="00000000" w:rsidRPr="00000000" w14:paraId="00000024">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(Thuis) na de geboorte</w:t>
      </w:r>
    </w:p>
    <w:p w:rsidR="00000000" w:rsidDel="00000000" w:rsidP="00000000" w:rsidRDefault="00000000" w:rsidRPr="00000000" w14:paraId="00000025">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 weken-3 maanden</w:t>
      </w:r>
    </w:p>
    <w:p w:rsidR="00000000" w:rsidDel="00000000" w:rsidP="00000000" w:rsidRDefault="00000000" w:rsidRPr="00000000" w14:paraId="00000026">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3 -6 maanden</w:t>
      </w:r>
    </w:p>
    <w:p w:rsidR="00000000" w:rsidDel="00000000" w:rsidP="00000000" w:rsidRDefault="00000000" w:rsidRPr="00000000" w14:paraId="00000027">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6-9 maanden</w:t>
      </w:r>
    </w:p>
    <w:p w:rsidR="00000000" w:rsidDel="00000000" w:rsidP="00000000" w:rsidRDefault="00000000" w:rsidRPr="00000000" w14:paraId="00000028">
      <w:pPr>
        <w:numPr>
          <w:ilvl w:val="1"/>
          <w:numId w:val="9"/>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9-12 maanden</w:t>
      </w:r>
    </w:p>
    <w:p w:rsidR="00000000" w:rsidDel="00000000" w:rsidP="00000000" w:rsidRDefault="00000000" w:rsidRPr="00000000" w14:paraId="00000029">
      <w:pPr>
        <w:spacing w:after="1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pStyle w:val="Heading2"/>
        <w:spacing w:after="160"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2"/>
        <w:numPr>
          <w:ilvl w:val="0"/>
          <w:numId w:val="6"/>
        </w:numPr>
        <w:spacing w:after="160" w:lineRule="auto"/>
        <w:ind w:left="426" w:hanging="426"/>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sz w:val="24"/>
          <w:szCs w:val="24"/>
          <w:rtl w:val="0"/>
        </w:rPr>
        <w:t xml:space="preserve">Inleiding</w:t>
      </w: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Doelstelling VoorZorg</w:t>
      </w:r>
    </w:p>
    <w:p w:rsidR="00000000" w:rsidDel="00000000" w:rsidP="00000000" w:rsidRDefault="00000000" w:rsidRPr="00000000" w14:paraId="0000002D">
      <w:pPr>
        <w:tabs>
          <w:tab w:val="right" w:pos="9025"/>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E">
      <w:pPr>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belangrijkste doelstelling van VoorZorg is het voorkomen en verminderen van ernstige opvoedproblemen, kindermishandeling en huiselijk geweld bij zeer kwetsbare gezinnen. </w:t>
      </w:r>
    </w:p>
    <w:p w:rsidR="00000000" w:rsidDel="00000000" w:rsidP="00000000" w:rsidRDefault="00000000" w:rsidRPr="00000000" w14:paraId="0000002F">
      <w:pPr>
        <w:tabs>
          <w:tab w:val="right" w:pos="9025"/>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Aangezien kindermishandeling een complex multidimensionaal probleem is, heeft VoorZorg de volgende (deel)doelstellingen:</w:t>
      </w:r>
    </w:p>
    <w:p w:rsidR="00000000" w:rsidDel="00000000" w:rsidP="00000000" w:rsidRDefault="00000000" w:rsidRPr="00000000" w14:paraId="00000031">
      <w:pPr>
        <w:numPr>
          <w:ilvl w:val="0"/>
          <w:numId w:val="2"/>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Voorkomen van kindermishandeling en huiselijk geweld.</w:t>
      </w:r>
    </w:p>
    <w:p w:rsidR="00000000" w:rsidDel="00000000" w:rsidP="00000000" w:rsidRDefault="00000000" w:rsidRPr="00000000" w14:paraId="00000032">
      <w:pPr>
        <w:numPr>
          <w:ilvl w:val="0"/>
          <w:numId w:val="2"/>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van het zwangerschaps- en geboorteproces.</w:t>
      </w:r>
    </w:p>
    <w:p w:rsidR="00000000" w:rsidDel="00000000" w:rsidP="00000000" w:rsidRDefault="00000000" w:rsidRPr="00000000" w14:paraId="00000033">
      <w:pPr>
        <w:numPr>
          <w:ilvl w:val="0"/>
          <w:numId w:val="2"/>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van de gezondheid en ontwikkeling van het kind.</w:t>
      </w:r>
    </w:p>
    <w:p w:rsidR="00000000" w:rsidDel="00000000" w:rsidP="00000000" w:rsidRDefault="00000000" w:rsidRPr="00000000" w14:paraId="00000034">
      <w:pPr>
        <w:numPr>
          <w:ilvl w:val="0"/>
          <w:numId w:val="2"/>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van de persoonlijke ontwikkeling van de cliënt en haar mogelijkheden voor opleiding en werk.</w:t>
      </w:r>
    </w:p>
    <w:p w:rsidR="00000000" w:rsidDel="00000000" w:rsidP="00000000" w:rsidRDefault="00000000" w:rsidRPr="00000000" w14:paraId="00000035">
      <w:pPr>
        <w:spacing w:after="160" w:before="2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Programmadoelen en werkzame elementen</w:t>
      </w:r>
    </w:p>
    <w:p w:rsidR="00000000" w:rsidDel="00000000" w:rsidP="00000000" w:rsidRDefault="00000000" w:rsidRPr="00000000" w14:paraId="00000036">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Hoewel de vertrouwensrelatie en het volgen van de hartenwens van de cliënt een sterke basis is in VoorZorg, is dit op zich niet voldoende om het programma vorm te geven en de hoofddoelstelling van VoorZorg te realiseren. Uitgaande van de 9 ontwikkelvelden van VoorZorg en de daarbij beschreven doelen zijn per periode (zwangerschapsperiode, babyperiode en peuterperiode) de programmadoelen voor de diverse ontwikkelvelden beschreven.</w:t>
      </w:r>
    </w:p>
    <w:p w:rsidR="00000000" w:rsidDel="00000000" w:rsidP="00000000" w:rsidRDefault="00000000" w:rsidRPr="00000000" w14:paraId="00000037">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 hier vorm aan te kunnen geven, zijn per tijdsblok in de periode de meest relevante thema’s voor dat tijdsblok benoemd met de beschrijving wat er vanuit VoorZorg mee behaald kan worden. Uiteraard is dit geen strak kader, omdat de verpleegkundige in moet kunnen spelen op wat er op dat moment belangrijk is. Iedere thema opsomming begint daarom ook met het item ‘Wat speelt er nu?’. Uiteraard pas je de toepassing als VoorZorgverpleegkundige aan aan de cliënt; als een cliënt niet rookt, zich de risico’s van meeroken bewust is, en het haar lukt om dat ook rond haar kind vorm te geven, is het geen onderwerp (meer). Als dat niet het geval is, is het juist wel een belangrijk onderwerp van gesprek, zelfs als ze aangeeft niet te willen stoppen of hieraan in de omgeving van de baby geen grenzen wenst te stellen. Bewustzijn creëren is dan wellicht het maximaal haalbare; waardoor het wel als een eigen keus ervaren wordt.</w:t>
      </w:r>
    </w:p>
    <w:p w:rsidR="00000000" w:rsidDel="00000000" w:rsidP="00000000" w:rsidRDefault="00000000" w:rsidRPr="00000000" w14:paraId="00000038">
      <w:pPr>
        <w:spacing w:after="160" w:before="200" w:lineRule="auto"/>
        <w:rPr>
          <w:rFonts w:ascii="Calibri" w:cs="Calibri" w:eastAsia="Calibri" w:hAnsi="Calibri"/>
          <w:sz w:val="20"/>
          <w:szCs w:val="20"/>
        </w:rPr>
      </w:pPr>
      <w:bookmarkStart w:colFirst="0" w:colLast="0" w:name="_1fob9te" w:id="2"/>
      <w:bookmarkEnd w:id="2"/>
      <w:r w:rsidDel="00000000" w:rsidR="00000000" w:rsidRPr="00000000">
        <w:rPr>
          <w:rFonts w:ascii="Calibri" w:cs="Calibri" w:eastAsia="Calibri" w:hAnsi="Calibri"/>
          <w:sz w:val="20"/>
          <w:szCs w:val="20"/>
          <w:rtl w:val="0"/>
        </w:rPr>
        <w:t xml:space="preserve">VoorZorg is en blijft een programma dat gepersonaliseerd op de cliënt uitgevoerd wordt; dit in wisselwerking met de VoorZorgverpleegkundige. Deze houdt in de werkwijze uiteraard rekening met de werkzame elementen van VoorZorg. Voor de beste resultaten!</w:t>
      </w:r>
    </w:p>
    <w:p w:rsidR="00000000" w:rsidDel="00000000" w:rsidP="00000000" w:rsidRDefault="00000000" w:rsidRPr="00000000" w14:paraId="00000039">
      <w:pPr>
        <w:pStyle w:val="Heading2"/>
        <w:numPr>
          <w:ilvl w:val="0"/>
          <w:numId w:val="6"/>
        </w:numPr>
        <w:ind w:left="426" w:hanging="426"/>
        <w:rPr>
          <w:rFonts w:ascii="Calibri" w:cs="Calibri" w:eastAsia="Calibri" w:hAnsi="Calibri"/>
          <w:b w:val="1"/>
        </w:rPr>
      </w:pPr>
      <w:r w:rsidDel="00000000" w:rsidR="00000000" w:rsidRPr="00000000">
        <w:rPr>
          <w:rFonts w:ascii="Calibri" w:cs="Calibri" w:eastAsia="Calibri" w:hAnsi="Calibri"/>
          <w:b w:val="1"/>
          <w:sz w:val="24"/>
          <w:szCs w:val="24"/>
          <w:rtl w:val="0"/>
        </w:rPr>
        <w:t xml:space="preserve">Programmadoelen tijdens de babyperiode</w:t>
      </w: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Wat is specifiek voor de babyperiode?</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 de komst van een nieuwe baby verandert er veel in het leven van zowel de moeder als de vader. Verantwoordelijkheid en een 24-uurs zorg en beschikbaarheid voor een afhankelijk mensje dat elke dag groeit en zich ontwikkelt, vraagt veel van de jonge ouder(s). Het vereist een continue aandacht en aanpassing om de baby veiligheid en optimale groei- en ontwikkelkansen te bieden. Belangrijk is dat de ouders ook goed voor zichzelf zorgen. Terug kunnen vallen op steunende familie of vrienden is van belang. Hieronder volgen een aantal materialen, websites en kennisbronnen die kunnen helpen om informatie, specifiek voor de babyperiode, op te zoeken:</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sz w:val="20"/>
          <w:szCs w:val="20"/>
          <w:rtl w:val="0"/>
        </w:rPr>
        <w:t xml:space="preserve">O&amp;O Schema NCJ</w:t>
      </w: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Calibri" w:cs="Calibri" w:eastAsia="Calibri" w:hAnsi="Calibri"/>
          <w:sz w:val="20"/>
          <w:szCs w:val="20"/>
          <w:rtl w:val="0"/>
        </w:rPr>
        <w:t xml:space="preserve">Folders van de eigen JGZ-organisatie</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0"/>
          <w:szCs w:val="20"/>
          <w:u w:val="none"/>
        </w:rPr>
      </w:pPr>
      <w:hyperlink r:id="rId6">
        <w:r w:rsidDel="00000000" w:rsidR="00000000" w:rsidRPr="00000000">
          <w:rPr>
            <w:rFonts w:ascii="Calibri" w:cs="Calibri" w:eastAsia="Calibri" w:hAnsi="Calibri"/>
            <w:color w:val="1155cc"/>
            <w:sz w:val="20"/>
            <w:szCs w:val="20"/>
            <w:u w:val="single"/>
            <w:rtl w:val="0"/>
          </w:rPr>
          <w:t xml:space="preserve">https://deverloskundige.nl/over-de-verloskundige/tekstpagina/53/folders/</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hyperlink r:id="rId7">
        <w:r w:rsidDel="00000000" w:rsidR="00000000" w:rsidRPr="00000000">
          <w:rPr>
            <w:rFonts w:ascii="Calibri" w:cs="Calibri" w:eastAsia="Calibri" w:hAnsi="Calibri"/>
            <w:color w:val="1155cc"/>
            <w:sz w:val="20"/>
            <w:szCs w:val="20"/>
            <w:u w:val="single"/>
            <w:rtl w:val="0"/>
          </w:rPr>
          <w:t xml:space="preserve">Groeigids- baby</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hyperlink r:id="rId8">
        <w:r w:rsidDel="00000000" w:rsidR="00000000" w:rsidRPr="00000000">
          <w:rPr>
            <w:rFonts w:ascii="Calibri" w:cs="Calibri" w:eastAsia="Calibri" w:hAnsi="Calibri"/>
            <w:color w:val="1155cc"/>
            <w:sz w:val="20"/>
            <w:szCs w:val="20"/>
            <w:u w:val="single"/>
            <w:rtl w:val="0"/>
          </w:rPr>
          <w:t xml:space="preserve">Groeigids ap</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hyperlink r:id="rId9">
        <w:r w:rsidDel="00000000" w:rsidR="00000000" w:rsidRPr="00000000">
          <w:rPr>
            <w:rFonts w:ascii="Calibri" w:cs="Calibri" w:eastAsia="Calibri" w:hAnsi="Calibri"/>
            <w:color w:val="1155cc"/>
            <w:sz w:val="20"/>
            <w:szCs w:val="20"/>
            <w:u w:val="single"/>
            <w:rtl w:val="0"/>
          </w:rPr>
          <w:t xml:space="preserve">Kind en veiligheid</w:t>
        </w:r>
      </w:hyperlink>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hyperlink r:id="rId10">
        <w:r w:rsidDel="00000000" w:rsidR="00000000" w:rsidRPr="00000000">
          <w:rPr>
            <w:rFonts w:ascii="Calibri" w:cs="Calibri" w:eastAsia="Calibri" w:hAnsi="Calibri"/>
            <w:color w:val="1155cc"/>
            <w:sz w:val="20"/>
            <w:szCs w:val="20"/>
            <w:u w:val="single"/>
            <w:rtl w:val="0"/>
          </w:rPr>
          <w:t xml:space="preserve">Opvoeden-baby</w:t>
        </w:r>
      </w:hyperlink>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ind w:left="720" w:hanging="360"/>
        <w:rPr>
          <w:sz w:val="20"/>
          <w:szCs w:val="20"/>
        </w:rPr>
      </w:pPr>
      <w:bookmarkStart w:colFirst="0" w:colLast="0" w:name="_3znysh7" w:id="3"/>
      <w:bookmarkEnd w:id="3"/>
      <w:hyperlink r:id="rId11">
        <w:r w:rsidDel="00000000" w:rsidR="00000000" w:rsidRPr="00000000">
          <w:rPr>
            <w:rFonts w:ascii="Calibri" w:cs="Calibri" w:eastAsia="Calibri" w:hAnsi="Calibri"/>
            <w:color w:val="1155cc"/>
            <w:sz w:val="20"/>
            <w:szCs w:val="20"/>
            <w:u w:val="single"/>
            <w:rtl w:val="0"/>
          </w:rPr>
          <w:t xml:space="preserve">http://groterworden.nl</w:t>
        </w:r>
      </w:hyperlink>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720" w:hanging="360"/>
        <w:rPr>
          <w:sz w:val="20"/>
          <w:szCs w:val="20"/>
        </w:rPr>
      </w:pPr>
      <w:hyperlink r:id="rId12">
        <w:r w:rsidDel="00000000" w:rsidR="00000000" w:rsidRPr="00000000">
          <w:rPr>
            <w:rFonts w:ascii="Calibri" w:cs="Calibri" w:eastAsia="Calibri" w:hAnsi="Calibri"/>
            <w:color w:val="0000ff"/>
            <w:sz w:val="20"/>
            <w:szCs w:val="20"/>
            <w:u w:val="single"/>
            <w:rtl w:val="0"/>
          </w:rPr>
          <w:t xml:space="preserve">https://www.ouderkindlijn.nl/</w:t>
        </w:r>
      </w:hyperlink>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720" w:hanging="360"/>
        <w:rPr>
          <w:sz w:val="20"/>
          <w:szCs w:val="20"/>
        </w:rPr>
      </w:pPr>
      <w:hyperlink r:id="rId13">
        <w:r w:rsidDel="00000000" w:rsidR="00000000" w:rsidRPr="00000000">
          <w:rPr>
            <w:rFonts w:ascii="Calibri" w:cs="Calibri" w:eastAsia="Calibri" w:hAnsi="Calibri"/>
            <w:color w:val="0000ff"/>
            <w:sz w:val="20"/>
            <w:szCs w:val="20"/>
            <w:u w:val="single"/>
            <w:rtl w:val="0"/>
          </w:rPr>
          <w:t xml:space="preserve">https://www.zanzu.nl/nl</w:t>
        </w:r>
      </w:hyperlink>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0"/>
          <w:szCs w:val="20"/>
          <w:u w:val="none"/>
        </w:rPr>
      </w:pPr>
      <w:hyperlink r:id="rId14">
        <w:r w:rsidDel="00000000" w:rsidR="00000000" w:rsidRPr="00000000">
          <w:rPr>
            <w:rFonts w:ascii="Calibri" w:cs="Calibri" w:eastAsia="Calibri" w:hAnsi="Calibri"/>
            <w:color w:val="1155cc"/>
            <w:sz w:val="20"/>
            <w:szCs w:val="20"/>
            <w:u w:val="single"/>
            <w:rtl w:val="0"/>
          </w:rPr>
          <w:t xml:space="preserve">https://www.thuisarts.nl/ziek-kind</w:t>
        </w:r>
      </w:hyperlink>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ind w:left="720" w:hanging="360"/>
        <w:rPr>
          <w:sz w:val="20"/>
          <w:szCs w:val="20"/>
        </w:rPr>
      </w:pPr>
      <w:hyperlink r:id="rId15">
        <w:r w:rsidDel="00000000" w:rsidR="00000000" w:rsidRPr="00000000">
          <w:rPr>
            <w:rFonts w:ascii="Calibri" w:cs="Calibri" w:eastAsia="Calibri" w:hAnsi="Calibri"/>
            <w:color w:val="0000ff"/>
            <w:sz w:val="20"/>
            <w:szCs w:val="20"/>
            <w:u w:val="single"/>
            <w:rtl w:val="0"/>
          </w:rPr>
          <w:t xml:space="preserve">https://www.nibud.nl/</w:t>
        </w:r>
      </w:hyperlink>
      <w:r w:rsidDel="00000000" w:rsidR="00000000" w:rsidRPr="00000000">
        <w:rPr>
          <w:rtl w:val="0"/>
        </w:rPr>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0"/>
          <w:szCs w:val="20"/>
          <w:u w:val="none"/>
        </w:rPr>
      </w:pPr>
      <w:hyperlink r:id="rId16">
        <w:r w:rsidDel="00000000" w:rsidR="00000000" w:rsidRPr="00000000">
          <w:rPr>
            <w:rFonts w:ascii="Calibri" w:cs="Calibri" w:eastAsia="Calibri" w:hAnsi="Calibri"/>
            <w:color w:val="1155cc"/>
            <w:sz w:val="20"/>
            <w:szCs w:val="20"/>
            <w:u w:val="single"/>
            <w:rtl w:val="0"/>
          </w:rPr>
          <w:t xml:space="preserve">https://www.voedingscentrum.nl</w:t>
        </w:r>
      </w:hyperlink>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0"/>
          <w:szCs w:val="20"/>
          <w:u w:val="none"/>
        </w:rPr>
      </w:pPr>
      <w:hyperlink r:id="rId17">
        <w:r w:rsidDel="00000000" w:rsidR="00000000" w:rsidRPr="00000000">
          <w:rPr>
            <w:rFonts w:ascii="Calibri" w:cs="Calibri" w:eastAsia="Calibri" w:hAnsi="Calibri"/>
            <w:color w:val="1155cc"/>
            <w:sz w:val="20"/>
            <w:szCs w:val="20"/>
            <w:u w:val="single"/>
            <w:rtl w:val="0"/>
          </w:rPr>
          <w:t xml:space="preserve">https://www.augeo.nl/meldcode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VoorZorgcliënten gelden deze veranderingen ook. Om de cliënten goed te kunnen begeleiden moeten VoorZorgverpleegkundigen goed op de hoogte zijn van actuele inzichten en ontwikkelingen ten aanzien van de babyperiode. </w:t>
      </w:r>
    </w:p>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04D">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Naast de ‘gewone’ vragen en onzekerheden heeft een VoorZorgcliënt een aantal extra uitdagingen. De cumulatie van risicofactoren die maken dat een cliënt voor VoorZorg in aanmerking komt, geven extra risico’s voor de invulling van het ouderschap in die eerste fase van het leven van de baby en de nieuwe rol als moeder (en vader). Denk daarbij aan kennis van de ontwikkeling van een kind, veilig slapen, het organiseren van een veilige omgeving, voorkomen van stress en het Shaken Baby Syndroom en een veilige hechting.  </w:t>
      </w:r>
    </w:p>
    <w:p w:rsidR="00000000" w:rsidDel="00000000" w:rsidP="00000000" w:rsidRDefault="00000000" w:rsidRPr="00000000" w14:paraId="0000004E">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ondersteunt dit proces en de problemen waar de cliënt tegenaan loopt. In de diverse leeftijdsspecifieke blokken van VoorZorg wordt dit verder uitgewerkt. Opstapje VoorZorg, VHT VoorZorg en SoVa VoorZorg, de werkbladen VoorZorg en de reflectiebladen bieden een sterke basis voor een goede begeleiding. </w:t>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Naast programmadoelen is VoorZorg gebaseerd op een langdurige vertrouwensrelatie met en steun van de VoorZorgverpleegkundige en de hartenwens van de cliënt; hierbij is aandacht voor de mogelijkheden en mogelijke problemen die zich voordoen. Uit de evaluatie van de voortgang van de doelen aan het eind van het eerste levensjaar zullen mogelijk weer nieuwe doelen gesteld kunnen worden voor de komende peuterperiode. Het VoorZorgprogramma betekent voor de verpleegkundige het gestructureerd flexibel ondersteunen van het gezin, het zich bewust zijn van de ontwikkelvelden in het programma en deze de juiste aandacht geven, met als doel een betere toekomst voor het kind, de moeder en eventueel de vader te realiseren.  </w:t>
      </w:r>
    </w:p>
    <w:p w:rsidR="00000000" w:rsidDel="00000000" w:rsidP="00000000" w:rsidRDefault="00000000" w:rsidRPr="00000000" w14:paraId="00000050">
      <w:pPr>
        <w:pStyle w:val="Heading4"/>
        <w:spacing w:after="160" w:lineRule="auto"/>
        <w:rPr>
          <w:rFonts w:ascii="Calibri" w:cs="Calibri" w:eastAsia="Calibri" w:hAnsi="Calibri"/>
          <w:sz w:val="20"/>
          <w:szCs w:val="20"/>
        </w:rPr>
      </w:pPr>
      <w:bookmarkStart w:colFirst="0" w:colLast="0" w:name="_2et92p0" w:id="4"/>
      <w:bookmarkEnd w:id="4"/>
      <w:r w:rsidDel="00000000" w:rsidR="00000000" w:rsidRPr="00000000">
        <w:rPr>
          <w:rFonts w:ascii="Calibri" w:cs="Calibri" w:eastAsia="Calibri" w:hAnsi="Calibri"/>
          <w:b w:val="1"/>
          <w:color w:val="000000"/>
          <w:sz w:val="20"/>
          <w:szCs w:val="20"/>
          <w:rtl w:val="0"/>
        </w:rPr>
        <w:t xml:space="preserve">Programmadoelen per ontwikkelveld in de babyperiode  </w:t>
      </w:r>
      <w:r w:rsidDel="00000000" w:rsidR="00000000" w:rsidRPr="00000000">
        <w:rPr>
          <w:rFonts w:ascii="Calibri" w:cs="Calibri" w:eastAsia="Calibri" w:hAnsi="Calibri"/>
          <w:rtl w:val="0"/>
        </w:rPr>
        <w:t xml:space="preserve">     </w:t>
      </w:r>
      <w:r w:rsidDel="00000000" w:rsidR="00000000" w:rsidRPr="00000000">
        <w:rPr>
          <w:rtl w:val="0"/>
        </w:rPr>
      </w:r>
    </w:p>
    <w:tbl>
      <w:tblPr>
        <w:tblStyle w:val="Table1"/>
        <w:tblW w:w="919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3585"/>
        <w:gridCol w:w="3720"/>
        <w:tblGridChange w:id="0">
          <w:tblGrid>
            <w:gridCol w:w="1890"/>
            <w:gridCol w:w="3585"/>
            <w:gridCol w:w="3720"/>
          </w:tblGrid>
        </w:tblGridChange>
      </w:tblGrid>
      <w:tr>
        <w:tc>
          <w:tcPr/>
          <w:p w:rsidR="00000000" w:rsidDel="00000000" w:rsidP="00000000" w:rsidRDefault="00000000" w:rsidRPr="00000000" w14:paraId="00000051">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Ontwikkelveld</w:t>
            </w:r>
          </w:p>
        </w:tc>
        <w:tc>
          <w:tcPr/>
          <w:p w:rsidR="00000000" w:rsidDel="00000000" w:rsidP="00000000" w:rsidRDefault="00000000" w:rsidRPr="00000000" w14:paraId="00000052">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 vanuit cliëntperspectief (moeder en evt. vader)</w:t>
            </w:r>
          </w:p>
        </w:tc>
        <w:tc>
          <w:tcPr/>
          <w:p w:rsidR="00000000" w:rsidDel="00000000" w:rsidP="00000000" w:rsidRDefault="00000000" w:rsidRPr="00000000" w14:paraId="00000053">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 vanuit kindperspectief</w:t>
            </w:r>
          </w:p>
        </w:tc>
      </w:tr>
      <w:tr>
        <w:tc>
          <w:tcPr>
            <w:shd w:fill="ff0000" w:val="clear"/>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Hechting en ouderschap</w:t>
            </w:r>
          </w:p>
          <w:p w:rsidR="00000000" w:rsidDel="00000000" w:rsidP="00000000" w:rsidRDefault="00000000" w:rsidRPr="00000000" w14:paraId="00000055">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color w:val="ff0000"/>
                <w:sz w:val="20"/>
                <w:szCs w:val="20"/>
              </w:rPr>
            </w:pPr>
            <w:r w:rsidDel="00000000" w:rsidR="00000000" w:rsidRPr="00000000">
              <w:rPr>
                <w:rtl w:val="0"/>
              </w:rPr>
            </w:r>
          </w:p>
        </w:tc>
        <w:tc>
          <w:tcPr/>
          <w:p w:rsidR="00000000" w:rsidDel="00000000" w:rsidP="00000000" w:rsidRDefault="00000000" w:rsidRPr="00000000" w14:paraId="0000005A">
            <w:pPr>
              <w:numPr>
                <w:ilvl w:val="0"/>
                <w:numId w:val="8"/>
              </w:numPr>
              <w:ind w:left="0"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belang van het maken van goed contact met haar kind:</w:t>
            </w:r>
          </w:p>
          <w:p w:rsidR="00000000" w:rsidDel="00000000" w:rsidP="00000000" w:rsidRDefault="00000000" w:rsidRPr="00000000" w14:paraId="0000005B">
            <w:pPr>
              <w:numPr>
                <w:ilvl w:val="0"/>
                <w:numId w:val="11"/>
              </w:numPr>
              <w:ind w:left="425" w:hanging="357"/>
              <w:rPr>
                <w:sz w:val="20"/>
                <w:szCs w:val="20"/>
              </w:rPr>
            </w:pPr>
            <w:r w:rsidDel="00000000" w:rsidR="00000000" w:rsidRPr="00000000">
              <w:rPr>
                <w:rFonts w:ascii="Calibri" w:cs="Calibri" w:eastAsia="Calibri" w:hAnsi="Calibri"/>
                <w:sz w:val="20"/>
                <w:szCs w:val="20"/>
                <w:rtl w:val="0"/>
              </w:rPr>
              <w:t xml:space="preserve">De cliënt leert gevoelens van haar baby herkennen en benoemen.</w:t>
            </w:r>
            <w:r w:rsidDel="00000000" w:rsidR="00000000" w:rsidRPr="00000000">
              <w:rPr>
                <w:rtl w:val="0"/>
              </w:rPr>
            </w:r>
          </w:p>
          <w:p w:rsidR="00000000" w:rsidDel="00000000" w:rsidP="00000000" w:rsidRDefault="00000000" w:rsidRPr="00000000" w14:paraId="0000005C">
            <w:pPr>
              <w:numPr>
                <w:ilvl w:val="0"/>
                <w:numId w:val="11"/>
              </w:numPr>
              <w:ind w:left="425" w:hanging="357"/>
              <w:rPr>
                <w:sz w:val="20"/>
                <w:szCs w:val="20"/>
              </w:rPr>
            </w:pPr>
            <w:r w:rsidDel="00000000" w:rsidR="00000000" w:rsidRPr="00000000">
              <w:rPr>
                <w:rFonts w:ascii="Calibri" w:cs="Calibri" w:eastAsia="Calibri" w:hAnsi="Calibri"/>
                <w:sz w:val="20"/>
                <w:szCs w:val="20"/>
                <w:rtl w:val="0"/>
              </w:rPr>
              <w:t xml:space="preserve">De cliënt leert en ondervindt wat liefdevol en betrokken reageren op haar kind met haar en haar kind doet.</w:t>
            </w:r>
            <w:r w:rsidDel="00000000" w:rsidR="00000000" w:rsidRPr="00000000">
              <w:rPr>
                <w:rtl w:val="0"/>
              </w:rPr>
            </w:r>
          </w:p>
          <w:p w:rsidR="00000000" w:rsidDel="00000000" w:rsidP="00000000" w:rsidRDefault="00000000" w:rsidRPr="00000000" w14:paraId="0000005D">
            <w:pPr>
              <w:numPr>
                <w:ilvl w:val="0"/>
                <w:numId w:val="11"/>
              </w:numPr>
              <w:ind w:left="425" w:hanging="357"/>
              <w:rPr>
                <w:sz w:val="20"/>
                <w:szCs w:val="20"/>
              </w:rPr>
            </w:pPr>
            <w:r w:rsidDel="00000000" w:rsidR="00000000" w:rsidRPr="00000000">
              <w:rPr>
                <w:rFonts w:ascii="Calibri" w:cs="Calibri" w:eastAsia="Calibri" w:hAnsi="Calibri"/>
                <w:sz w:val="20"/>
                <w:szCs w:val="20"/>
                <w:rtl w:val="0"/>
              </w:rPr>
              <w:t xml:space="preserve">De cliënt kan met haar kind spelen.  </w:t>
            </w:r>
            <w:r w:rsidDel="00000000" w:rsidR="00000000" w:rsidRPr="00000000">
              <w:rPr>
                <w:rtl w:val="0"/>
              </w:rPr>
            </w:r>
          </w:p>
          <w:p w:rsidR="00000000" w:rsidDel="00000000" w:rsidP="00000000" w:rsidRDefault="00000000" w:rsidRPr="00000000" w14:paraId="0000005E">
            <w:pPr>
              <w:numPr>
                <w:ilvl w:val="0"/>
                <w:numId w:val="11"/>
              </w:numPr>
              <w:ind w:left="425" w:hanging="357"/>
              <w:rPr>
                <w:sz w:val="20"/>
                <w:szCs w:val="20"/>
              </w:rPr>
            </w:pPr>
            <w:r w:rsidDel="00000000" w:rsidR="00000000" w:rsidRPr="00000000">
              <w:rPr>
                <w:rFonts w:ascii="Calibri" w:cs="Calibri" w:eastAsia="Calibri" w:hAnsi="Calibri"/>
                <w:sz w:val="20"/>
                <w:szCs w:val="20"/>
                <w:rtl w:val="0"/>
              </w:rPr>
              <w:t xml:space="preserve">De cliënt kan de ontwikkeling van en interacties met haar kind reflecteren.</w:t>
            </w:r>
            <w:r w:rsidDel="00000000" w:rsidR="00000000" w:rsidRPr="00000000">
              <w:rPr>
                <w:rtl w:val="0"/>
              </w:rPr>
            </w:r>
          </w:p>
          <w:p w:rsidR="00000000" w:rsidDel="00000000" w:rsidP="00000000" w:rsidRDefault="00000000" w:rsidRPr="00000000" w14:paraId="0000005F">
            <w:pPr>
              <w:numPr>
                <w:ilvl w:val="0"/>
                <w:numId w:val="11"/>
              </w:numPr>
              <w:ind w:left="425" w:hanging="357"/>
              <w:rPr>
                <w:sz w:val="20"/>
                <w:szCs w:val="20"/>
              </w:rPr>
            </w:pPr>
            <w:r w:rsidDel="00000000" w:rsidR="00000000" w:rsidRPr="00000000">
              <w:rPr>
                <w:rFonts w:ascii="Calibri" w:cs="Calibri" w:eastAsia="Calibri" w:hAnsi="Calibri"/>
                <w:sz w:val="20"/>
                <w:szCs w:val="20"/>
                <w:rtl w:val="0"/>
              </w:rPr>
              <w:t xml:space="preserve">De cliënt heeft inzicht in de te verwachten ontwikkelingen van haar kind in de tijd. </w:t>
            </w:r>
            <w:r w:rsidDel="00000000" w:rsidR="00000000" w:rsidRPr="00000000">
              <w:rPr>
                <w:rtl w:val="0"/>
              </w:rPr>
            </w:r>
          </w:p>
          <w:p w:rsidR="00000000" w:rsidDel="00000000" w:rsidP="00000000" w:rsidRDefault="00000000" w:rsidRPr="00000000" w14:paraId="00000060">
            <w:pPr>
              <w:numPr>
                <w:ilvl w:val="0"/>
                <w:numId w:val="11"/>
              </w:numPr>
              <w:ind w:left="425" w:hanging="357"/>
              <w:rPr>
                <w:sz w:val="20"/>
                <w:szCs w:val="20"/>
              </w:rPr>
            </w:pPr>
            <w:r w:rsidDel="00000000" w:rsidR="00000000" w:rsidRPr="00000000">
              <w:rPr>
                <w:rFonts w:ascii="Calibri" w:cs="Calibri" w:eastAsia="Calibri" w:hAnsi="Calibri"/>
                <w:sz w:val="20"/>
                <w:szCs w:val="20"/>
                <w:rtl w:val="0"/>
              </w:rPr>
              <w:t xml:space="preserve">De cliënt kent het belang van regelmaat en kan dit realiseren voor haarzelf en haar baby.</w:t>
            </w:r>
            <w:r w:rsidDel="00000000" w:rsidR="00000000" w:rsidRPr="00000000">
              <w:rPr>
                <w:rtl w:val="0"/>
              </w:rPr>
            </w:r>
          </w:p>
        </w:tc>
        <w:tc>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baby krijgt optimale mogelijkheden om zich veilig te hechten aan de moeder (en evt. de vader):</w:t>
            </w:r>
          </w:p>
          <w:p w:rsidR="00000000" w:rsidDel="00000000" w:rsidP="00000000" w:rsidRDefault="00000000" w:rsidRPr="00000000" w14:paraId="00000062">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ouder(s) reageren sensitief en responsief. </w:t>
            </w:r>
            <w:r w:rsidDel="00000000" w:rsidR="00000000" w:rsidRPr="00000000">
              <w:rPr>
                <w:rtl w:val="0"/>
              </w:rPr>
            </w:r>
          </w:p>
          <w:p w:rsidR="00000000" w:rsidDel="00000000" w:rsidP="00000000" w:rsidRDefault="00000000" w:rsidRPr="00000000" w14:paraId="00000063">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Er wordt adequaat ingegaan op huilen, en de behoeften van de baby. </w:t>
            </w:r>
            <w:r w:rsidDel="00000000" w:rsidR="00000000" w:rsidRPr="00000000">
              <w:rPr>
                <w:rtl w:val="0"/>
              </w:rPr>
            </w:r>
          </w:p>
          <w:p w:rsidR="00000000" w:rsidDel="00000000" w:rsidP="00000000" w:rsidRDefault="00000000" w:rsidRPr="00000000" w14:paraId="00000064">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baby kan erop vertrouwen dat zijn moeder er voor hem is.</w:t>
            </w:r>
            <w:r w:rsidDel="00000000" w:rsidR="00000000" w:rsidRPr="00000000">
              <w:rPr>
                <w:rtl w:val="0"/>
              </w:rPr>
            </w:r>
          </w:p>
          <w:p w:rsidR="00000000" w:rsidDel="00000000" w:rsidP="00000000" w:rsidRDefault="00000000" w:rsidRPr="00000000" w14:paraId="00000065">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baby leert erop vertrouwen dat zijn moeder het juiste doet (troosten, voeden, lichamelijk contact).</w:t>
            </w:r>
            <w:r w:rsidDel="00000000" w:rsidR="00000000" w:rsidRPr="00000000">
              <w:rPr>
                <w:rtl w:val="0"/>
              </w:rPr>
            </w:r>
          </w:p>
          <w:p w:rsidR="00000000" w:rsidDel="00000000" w:rsidP="00000000" w:rsidRDefault="00000000" w:rsidRPr="00000000" w14:paraId="00000066">
            <w:pPr>
              <w:numPr>
                <w:ilvl w:val="0"/>
                <w:numId w:val="11"/>
              </w:numPr>
              <w:spacing w:after="160" w:lineRule="auto"/>
              <w:ind w:left="425" w:hanging="360"/>
              <w:rPr>
                <w:sz w:val="20"/>
                <w:szCs w:val="20"/>
              </w:rPr>
            </w:pPr>
            <w:r w:rsidDel="00000000" w:rsidR="00000000" w:rsidRPr="00000000">
              <w:rPr>
                <w:rFonts w:ascii="Calibri" w:cs="Calibri" w:eastAsia="Calibri" w:hAnsi="Calibri"/>
                <w:sz w:val="20"/>
                <w:szCs w:val="20"/>
                <w:rtl w:val="0"/>
              </w:rPr>
              <w:t xml:space="preserve">Er zijn passende reacties en interacties op zijn ontwikkelingsinitiatieven (praten, spelen, liefdevolle aandacht).</w:t>
            </w:r>
            <w:r w:rsidDel="00000000" w:rsidR="00000000" w:rsidRPr="00000000">
              <w:rPr>
                <w:rtl w:val="0"/>
              </w:rPr>
            </w:r>
          </w:p>
        </w:tc>
      </w:tr>
      <w:tr>
        <w:tc>
          <w:tcPr>
            <w:shd w:fill="ea9999" w:val="clear"/>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Gezondheid van het kind, de moeder en evt. de vader</w:t>
            </w:r>
          </w:p>
        </w:tc>
        <w:tc>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zet zich in om een gezonde leefstijl te behouden en verder te ontwikkelen: </w:t>
            </w:r>
          </w:p>
          <w:p w:rsidR="00000000" w:rsidDel="00000000" w:rsidP="00000000" w:rsidRDefault="00000000" w:rsidRPr="00000000" w14:paraId="00000069">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stopt met roken, dan wel rookt niet waar de baby bij is.</w:t>
            </w:r>
            <w:r w:rsidDel="00000000" w:rsidR="00000000" w:rsidRPr="00000000">
              <w:rPr>
                <w:rtl w:val="0"/>
              </w:rPr>
            </w:r>
          </w:p>
          <w:p w:rsidR="00000000" w:rsidDel="00000000" w:rsidP="00000000" w:rsidRDefault="00000000" w:rsidRPr="00000000" w14:paraId="0000006A">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stopt met middelengebruik.</w:t>
            </w:r>
            <w:r w:rsidDel="00000000" w:rsidR="00000000" w:rsidRPr="00000000">
              <w:rPr>
                <w:rtl w:val="0"/>
              </w:rPr>
            </w:r>
          </w:p>
          <w:p w:rsidR="00000000" w:rsidDel="00000000" w:rsidP="00000000" w:rsidRDefault="00000000" w:rsidRPr="00000000" w14:paraId="0000006B">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accepteert geen andere personen in het bijzijn van de baby die roken of middelen gebruiken.</w:t>
            </w:r>
            <w:r w:rsidDel="00000000" w:rsidR="00000000" w:rsidRPr="00000000">
              <w:rPr>
                <w:rtl w:val="0"/>
              </w:rPr>
            </w:r>
          </w:p>
          <w:p w:rsidR="00000000" w:rsidDel="00000000" w:rsidP="00000000" w:rsidRDefault="00000000" w:rsidRPr="00000000" w14:paraId="0000006C">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besteedt aandacht aan gezonde voeding en gezonde leefstijl.</w:t>
            </w:r>
            <w:r w:rsidDel="00000000" w:rsidR="00000000" w:rsidRPr="00000000">
              <w:rPr>
                <w:rtl w:val="0"/>
              </w:rPr>
            </w:r>
          </w:p>
          <w:p w:rsidR="00000000" w:rsidDel="00000000" w:rsidP="00000000" w:rsidRDefault="00000000" w:rsidRPr="00000000" w14:paraId="0000006D">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weet stressfactoren aan te pakken.</w:t>
            </w:r>
            <w:r w:rsidDel="00000000" w:rsidR="00000000" w:rsidRPr="00000000">
              <w:rPr>
                <w:rtl w:val="0"/>
              </w:rPr>
            </w:r>
          </w:p>
          <w:p w:rsidR="00000000" w:rsidDel="00000000" w:rsidP="00000000" w:rsidRDefault="00000000" w:rsidRPr="00000000" w14:paraId="0000006E">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herkent bij zichzelf en haar baby lichamelijke problematiek of ziekte en kan hierop actie ondernemen.</w:t>
            </w:r>
            <w:r w:rsidDel="00000000" w:rsidR="00000000" w:rsidRPr="00000000">
              <w:rPr>
                <w:rtl w:val="0"/>
              </w:rPr>
            </w:r>
          </w:p>
          <w:p w:rsidR="00000000" w:rsidDel="00000000" w:rsidP="00000000" w:rsidRDefault="00000000" w:rsidRPr="00000000" w14:paraId="0000006F">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herkent bij zichzelf psychische problematiek en kan hierop actie ondernemen.</w:t>
            </w:r>
            <w:r w:rsidDel="00000000" w:rsidR="00000000" w:rsidRPr="00000000">
              <w:rPr>
                <w:rtl w:val="0"/>
              </w:rPr>
            </w:r>
          </w:p>
        </w:tc>
        <w:tc>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baby krijgt optimale mogelijkheden om gezond op te groeien en zich te kunnen ontwikkelen:</w:t>
            </w:r>
          </w:p>
          <w:p w:rsidR="00000000" w:rsidDel="00000000" w:rsidP="00000000" w:rsidRDefault="00000000" w:rsidRPr="00000000" w14:paraId="00000071">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Leeft in een rookvrije omgeving.</w:t>
            </w:r>
            <w:r w:rsidDel="00000000" w:rsidR="00000000" w:rsidRPr="00000000">
              <w:rPr>
                <w:rtl w:val="0"/>
              </w:rPr>
            </w:r>
          </w:p>
          <w:p w:rsidR="00000000" w:rsidDel="00000000" w:rsidP="00000000" w:rsidRDefault="00000000" w:rsidRPr="00000000" w14:paraId="00000072">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Kan vertrouwen op beschikbaarheid van de ouder.</w:t>
            </w:r>
            <w:r w:rsidDel="00000000" w:rsidR="00000000" w:rsidRPr="00000000">
              <w:rPr>
                <w:rtl w:val="0"/>
              </w:rPr>
            </w:r>
          </w:p>
          <w:p w:rsidR="00000000" w:rsidDel="00000000" w:rsidP="00000000" w:rsidRDefault="00000000" w:rsidRPr="00000000" w14:paraId="00000073">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Wordt op een adequate manier gevoed en opgevoed.</w:t>
            </w:r>
            <w:r w:rsidDel="00000000" w:rsidR="00000000" w:rsidRPr="00000000">
              <w:rPr>
                <w:rtl w:val="0"/>
              </w:rPr>
            </w:r>
          </w:p>
          <w:p w:rsidR="00000000" w:rsidDel="00000000" w:rsidP="00000000" w:rsidRDefault="00000000" w:rsidRPr="00000000" w14:paraId="00000074">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Er is aandacht voor gezonde leefstijl (bewegen, slapen).</w:t>
            </w:r>
            <w:r w:rsidDel="00000000" w:rsidR="00000000" w:rsidRPr="00000000">
              <w:rPr>
                <w:rtl w:val="0"/>
              </w:rPr>
            </w:r>
          </w:p>
          <w:p w:rsidR="00000000" w:rsidDel="00000000" w:rsidP="00000000" w:rsidRDefault="00000000" w:rsidRPr="00000000" w14:paraId="00000075">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Afspraken op het consultatiebureau worden nagekomen.</w:t>
            </w:r>
          </w:p>
          <w:p w:rsidR="00000000" w:rsidDel="00000000" w:rsidP="00000000" w:rsidRDefault="00000000" w:rsidRPr="00000000" w14:paraId="00000076">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Vaccinaties worden volgens het RVP uitgevoerd.</w:t>
            </w:r>
          </w:p>
        </w:tc>
      </w:tr>
      <w:tr>
        <w:tc>
          <w:tcPr>
            <w:shd w:fill="b4c6e7" w:val="clear"/>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 van het kind</w:t>
            </w:r>
          </w:p>
        </w:tc>
        <w:tc>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biedt haar kind voldoende mogelijkheden om zich goed te kunnen ontwikkelen:</w:t>
            </w:r>
          </w:p>
          <w:p w:rsidR="00000000" w:rsidDel="00000000" w:rsidP="00000000" w:rsidRDefault="00000000" w:rsidRPr="00000000" w14:paraId="00000079">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Er is oog voor passend en veilig speelgoed.</w:t>
            </w:r>
            <w:r w:rsidDel="00000000" w:rsidR="00000000" w:rsidRPr="00000000">
              <w:rPr>
                <w:rtl w:val="0"/>
              </w:rPr>
            </w:r>
          </w:p>
          <w:p w:rsidR="00000000" w:rsidDel="00000000" w:rsidP="00000000" w:rsidRDefault="00000000" w:rsidRPr="00000000" w14:paraId="0000007A">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ziet welke (ontwikkelings)ruimte haar kind nodig heeft (box, speelkleed, samen spelen op schoot).</w:t>
            </w:r>
            <w:r w:rsidDel="00000000" w:rsidR="00000000" w:rsidRPr="00000000">
              <w:rPr>
                <w:rtl w:val="0"/>
              </w:rPr>
            </w:r>
          </w:p>
          <w:p w:rsidR="00000000" w:rsidDel="00000000" w:rsidP="00000000" w:rsidRDefault="00000000" w:rsidRPr="00000000" w14:paraId="0000007B">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speelt constructief en interactief met haar kind.</w:t>
            </w:r>
            <w:r w:rsidDel="00000000" w:rsidR="00000000" w:rsidRPr="00000000">
              <w:rPr>
                <w:rtl w:val="0"/>
              </w:rPr>
            </w:r>
          </w:p>
          <w:p w:rsidR="00000000" w:rsidDel="00000000" w:rsidP="00000000" w:rsidRDefault="00000000" w:rsidRPr="00000000" w14:paraId="0000007C">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kent het belang van voorlezen en kan dit toepassen.</w:t>
            </w:r>
          </w:p>
          <w:p w:rsidR="00000000" w:rsidDel="00000000" w:rsidP="00000000" w:rsidRDefault="00000000" w:rsidRPr="00000000" w14:paraId="0000007D">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kent en herkent de ontwikkelingsfasen van haar kind en kan deze verder stimuleren.</w:t>
            </w:r>
            <w:r w:rsidDel="00000000" w:rsidR="00000000" w:rsidRPr="00000000">
              <w:rPr>
                <w:rtl w:val="0"/>
              </w:rPr>
            </w:r>
          </w:p>
        </w:tc>
        <w:tc>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wordt passend ingegaan op de behoeften van het kind om zich goed te kunnen ontwikkelen:</w:t>
            </w:r>
          </w:p>
          <w:p w:rsidR="00000000" w:rsidDel="00000000" w:rsidP="00000000" w:rsidRDefault="00000000" w:rsidRPr="00000000" w14:paraId="0000007F">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baby krijgt voldoende (ontwikkelings)ruimte en weet zich veilig.</w:t>
            </w:r>
            <w:r w:rsidDel="00000000" w:rsidR="00000000" w:rsidRPr="00000000">
              <w:rPr>
                <w:rtl w:val="0"/>
              </w:rPr>
            </w:r>
          </w:p>
          <w:p w:rsidR="00000000" w:rsidDel="00000000" w:rsidP="00000000" w:rsidRDefault="00000000" w:rsidRPr="00000000" w14:paraId="00000080">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baby heeft voldoende en uitdagend speelgoed.</w:t>
            </w:r>
            <w:r w:rsidDel="00000000" w:rsidR="00000000" w:rsidRPr="00000000">
              <w:rPr>
                <w:rtl w:val="0"/>
              </w:rPr>
            </w:r>
          </w:p>
          <w:p w:rsidR="00000000" w:rsidDel="00000000" w:rsidP="00000000" w:rsidRDefault="00000000" w:rsidRPr="00000000" w14:paraId="00000081">
            <w:pPr>
              <w:numPr>
                <w:ilvl w:val="0"/>
                <w:numId w:val="11"/>
              </w:numPr>
              <w:ind w:left="425" w:hanging="360"/>
              <w:rPr>
                <w:sz w:val="20"/>
                <w:szCs w:val="20"/>
              </w:rPr>
            </w:pPr>
            <w:bookmarkStart w:colFirst="0" w:colLast="0" w:name="_tyjcwt" w:id="5"/>
            <w:bookmarkEnd w:id="5"/>
            <w:r w:rsidDel="00000000" w:rsidR="00000000" w:rsidRPr="00000000">
              <w:rPr>
                <w:rFonts w:ascii="Calibri" w:cs="Calibri" w:eastAsia="Calibri" w:hAnsi="Calibri"/>
                <w:sz w:val="20"/>
                <w:szCs w:val="20"/>
                <w:rtl w:val="0"/>
              </w:rPr>
              <w:t xml:space="preserve">Er wordt met het kind, leeftijdsadequaat, gespeeld op een</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wijze die de ontwikkeling stimuleert. </w:t>
            </w:r>
            <w:r w:rsidDel="00000000" w:rsidR="00000000" w:rsidRPr="00000000">
              <w:rPr>
                <w:rtl w:val="0"/>
              </w:rPr>
            </w:r>
          </w:p>
          <w:p w:rsidR="00000000" w:rsidDel="00000000" w:rsidP="00000000" w:rsidRDefault="00000000" w:rsidRPr="00000000" w14:paraId="00000082">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baby krijgt op passende momenten exclusieve</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en</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sensitieve aandacht (praten en spelen).</w:t>
            </w:r>
            <w:r w:rsidDel="00000000" w:rsidR="00000000" w:rsidRPr="00000000">
              <w:rPr>
                <w:rtl w:val="0"/>
              </w:rPr>
            </w:r>
          </w:p>
          <w:p w:rsidR="00000000" w:rsidDel="00000000" w:rsidP="00000000" w:rsidRDefault="00000000" w:rsidRPr="00000000" w14:paraId="00000083">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baby ervaart dat zijn moeder zijn gevoelens kan benoemen, en hiernaar kan handelen.</w:t>
            </w:r>
            <w:r w:rsidDel="00000000" w:rsidR="00000000" w:rsidRPr="00000000">
              <w:rPr>
                <w:rtl w:val="0"/>
              </w:rPr>
            </w:r>
          </w:p>
        </w:tc>
      </w:tr>
      <w:tr>
        <w:tc>
          <w:tcPr>
            <w:shd w:fill="b4c6e7" w:val="clear"/>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tl w:val="0"/>
              </w:rPr>
            </w:r>
          </w:p>
        </w:tc>
      </w:tr>
      <w:tr>
        <w:tc>
          <w:tcPr>
            <w:shd w:fill="ffff00" w:val="clear"/>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Levensloop-</w:t>
            </w:r>
          </w:p>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 van de moeder en evt. de vader</w:t>
            </w:r>
          </w:p>
        </w:tc>
        <w:tc>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versterkt haar mogelijkheden voor haar toekomst:</w:t>
            </w:r>
          </w:p>
          <w:p w:rsidR="00000000" w:rsidDel="00000000" w:rsidP="00000000" w:rsidRDefault="00000000" w:rsidRPr="00000000" w14:paraId="0000008A">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Bespreekt wat haar wensen zijn m.b.t. werk of opleiding.</w:t>
            </w:r>
            <w:r w:rsidDel="00000000" w:rsidR="00000000" w:rsidRPr="00000000">
              <w:rPr>
                <w:rtl w:val="0"/>
              </w:rPr>
            </w:r>
          </w:p>
          <w:p w:rsidR="00000000" w:rsidDel="00000000" w:rsidP="00000000" w:rsidRDefault="00000000" w:rsidRPr="00000000" w14:paraId="0000008B">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Bekijkt wat de mogelijkheden en voorwaarden zijn.</w:t>
            </w:r>
            <w:r w:rsidDel="00000000" w:rsidR="00000000" w:rsidRPr="00000000">
              <w:rPr>
                <w:rtl w:val="0"/>
              </w:rPr>
            </w:r>
          </w:p>
          <w:p w:rsidR="00000000" w:rsidDel="00000000" w:rsidP="00000000" w:rsidRDefault="00000000" w:rsidRPr="00000000" w14:paraId="0000008C">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Maakt een plan voor de toekomst. </w:t>
            </w:r>
            <w:r w:rsidDel="00000000" w:rsidR="00000000" w:rsidRPr="00000000">
              <w:rPr>
                <w:rtl w:val="0"/>
              </w:rPr>
            </w:r>
          </w:p>
          <w:p w:rsidR="00000000" w:rsidDel="00000000" w:rsidP="00000000" w:rsidRDefault="00000000" w:rsidRPr="00000000" w14:paraId="0000008D">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Kan stappen maken om dit plan te realiseren of kan hierbij om hulp vragen.</w:t>
            </w:r>
            <w:r w:rsidDel="00000000" w:rsidR="00000000" w:rsidRPr="00000000">
              <w:rPr>
                <w:rtl w:val="0"/>
              </w:rPr>
            </w:r>
          </w:p>
          <w:p w:rsidR="00000000" w:rsidDel="00000000" w:rsidP="00000000" w:rsidRDefault="00000000" w:rsidRPr="00000000" w14:paraId="0000008E">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is bekend met de financiële mogelijkheden om een studie te kunnen volgen.</w:t>
            </w:r>
            <w:r w:rsidDel="00000000" w:rsidR="00000000" w:rsidRPr="00000000">
              <w:rPr>
                <w:rtl w:val="0"/>
              </w:rPr>
            </w:r>
          </w:p>
          <w:p w:rsidR="00000000" w:rsidDel="00000000" w:rsidP="00000000" w:rsidRDefault="00000000" w:rsidRPr="00000000" w14:paraId="0000008F">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weet hoe te solliciteren.</w:t>
            </w:r>
            <w:r w:rsidDel="00000000" w:rsidR="00000000" w:rsidRPr="00000000">
              <w:rPr>
                <w:rtl w:val="0"/>
              </w:rPr>
            </w:r>
          </w:p>
        </w:tc>
        <w:tc>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adequate opvang voor de baby in de vorm van kinderdagverblijf, gastouder of netwerkopvang. </w:t>
            </w:r>
          </w:p>
          <w:p w:rsidR="00000000" w:rsidDel="00000000" w:rsidP="00000000" w:rsidRDefault="00000000" w:rsidRPr="00000000" w14:paraId="00000091">
            <w:pPr>
              <w:spacing w:line="276" w:lineRule="auto"/>
              <w:ind w:left="720"/>
              <w:rPr>
                <w:rFonts w:ascii="Calibri" w:cs="Calibri" w:eastAsia="Calibri" w:hAnsi="Calibri"/>
                <w:sz w:val="20"/>
                <w:szCs w:val="20"/>
              </w:rPr>
            </w:pPr>
            <w:r w:rsidDel="00000000" w:rsidR="00000000" w:rsidRPr="00000000">
              <w:rPr>
                <w:rtl w:val="0"/>
              </w:rPr>
            </w:r>
          </w:p>
        </w:tc>
      </w:tr>
      <w:tr>
        <w:tc>
          <w:tcPr>
            <w:shd w:fill="f3f3f3" w:val="clear"/>
          </w:tcPr>
          <w:p w:rsidR="00000000" w:rsidDel="00000000" w:rsidP="00000000" w:rsidRDefault="00000000" w:rsidRPr="00000000" w14:paraId="00000092">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w:t>
            </w:r>
          </w:p>
        </w:tc>
        <w:tc>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weet wat zij zelf en haar kind nodig hebben om veiligheid te realiseren:</w:t>
            </w:r>
          </w:p>
          <w:p w:rsidR="00000000" w:rsidDel="00000000" w:rsidP="00000000" w:rsidRDefault="00000000" w:rsidRPr="00000000" w14:paraId="00000094">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Zorgt voor een veilige leefomgeving voor zichzelf en haar kind.</w:t>
            </w:r>
            <w:r w:rsidDel="00000000" w:rsidR="00000000" w:rsidRPr="00000000">
              <w:rPr>
                <w:rtl w:val="0"/>
              </w:rPr>
            </w:r>
          </w:p>
          <w:p w:rsidR="00000000" w:rsidDel="00000000" w:rsidP="00000000" w:rsidRDefault="00000000" w:rsidRPr="00000000" w14:paraId="00000095">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kent de effecten van huiselijk geweld en kindermishandeling en neemt adequate acties om dit te voorkomen. </w:t>
            </w:r>
            <w:r w:rsidDel="00000000" w:rsidR="00000000" w:rsidRPr="00000000">
              <w:rPr>
                <w:rtl w:val="0"/>
              </w:rPr>
            </w:r>
          </w:p>
        </w:tc>
        <w:tc>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baby voelt zich veilig:  </w:t>
            </w:r>
          </w:p>
          <w:p w:rsidR="00000000" w:rsidDel="00000000" w:rsidP="00000000" w:rsidRDefault="00000000" w:rsidRPr="00000000" w14:paraId="00000097">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Groeit op in een rustige en schone omgeving.</w:t>
            </w:r>
            <w:r w:rsidDel="00000000" w:rsidR="00000000" w:rsidRPr="00000000">
              <w:rPr>
                <w:rtl w:val="0"/>
              </w:rPr>
            </w:r>
          </w:p>
          <w:p w:rsidR="00000000" w:rsidDel="00000000" w:rsidP="00000000" w:rsidRDefault="00000000" w:rsidRPr="00000000" w14:paraId="00000098">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Groeit op in een veilig en positief pedagogisch klimaat.</w:t>
            </w:r>
            <w:r w:rsidDel="00000000" w:rsidR="00000000" w:rsidRPr="00000000">
              <w:rPr>
                <w:rtl w:val="0"/>
              </w:rPr>
            </w:r>
          </w:p>
          <w:p w:rsidR="00000000" w:rsidDel="00000000" w:rsidP="00000000" w:rsidRDefault="00000000" w:rsidRPr="00000000" w14:paraId="00000099">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Wordt op een positieve wijze opgevoed en gecorrigeerd.</w:t>
            </w:r>
            <w:r w:rsidDel="00000000" w:rsidR="00000000" w:rsidRPr="00000000">
              <w:rPr>
                <w:rtl w:val="0"/>
              </w:rPr>
            </w:r>
          </w:p>
          <w:p w:rsidR="00000000" w:rsidDel="00000000" w:rsidP="00000000" w:rsidRDefault="00000000" w:rsidRPr="00000000" w14:paraId="0000009A">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Is geen getuige van huiselijk geweld of andere geweldsuitingen.</w:t>
            </w:r>
            <w:r w:rsidDel="00000000" w:rsidR="00000000" w:rsidRPr="00000000">
              <w:rPr>
                <w:rtl w:val="0"/>
              </w:rPr>
            </w:r>
          </w:p>
        </w:tc>
      </w:tr>
      <w:tr>
        <w:tc>
          <w:tcPr>
            <w:shd w:fill="b6d7a8" w:val="clear"/>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Financiën (inclusief huisvesting)</w:t>
            </w:r>
          </w:p>
        </w:tc>
        <w:tc>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heeft haar financiën op orde en is in staat dit zo te houden, of zorgt voor adequate ondersteuning:</w:t>
            </w:r>
          </w:p>
          <w:p w:rsidR="00000000" w:rsidDel="00000000" w:rsidP="00000000" w:rsidRDefault="00000000" w:rsidRPr="00000000" w14:paraId="0000009D">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heeft zicht op haar inkomsten- en uitgavenpatroon.</w:t>
            </w:r>
            <w:r w:rsidDel="00000000" w:rsidR="00000000" w:rsidRPr="00000000">
              <w:rPr>
                <w:rtl w:val="0"/>
              </w:rPr>
            </w:r>
          </w:p>
          <w:p w:rsidR="00000000" w:rsidDel="00000000" w:rsidP="00000000" w:rsidRDefault="00000000" w:rsidRPr="00000000" w14:paraId="0000009E">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Maakt keuzes op basis van reële inschattingen. </w:t>
            </w:r>
            <w:r w:rsidDel="00000000" w:rsidR="00000000" w:rsidRPr="00000000">
              <w:rPr>
                <w:rtl w:val="0"/>
              </w:rPr>
            </w:r>
          </w:p>
          <w:p w:rsidR="00000000" w:rsidDel="00000000" w:rsidP="00000000" w:rsidRDefault="00000000" w:rsidRPr="00000000" w14:paraId="0000009F">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Kan zonodig ondersteuning inzetten.</w:t>
            </w:r>
          </w:p>
        </w:tc>
        <w:tc>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voorzien in materiële behoeften van de baby, zoals voldoende voeding, passende kleding, luiers, speelgoed.                </w:t>
            </w:r>
          </w:p>
        </w:tc>
      </w:tr>
      <w:tr>
        <w:tc>
          <w:tcPr>
            <w:shd w:fill="38761d" w:val="clear"/>
          </w:tcPr>
          <w:p w:rsidR="00000000" w:rsidDel="00000000" w:rsidP="00000000" w:rsidRDefault="00000000" w:rsidRPr="00000000" w14:paraId="000000A1">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Communicatie</w:t>
            </w:r>
          </w:p>
        </w:tc>
        <w:tc>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heeft verschillende communicatievaardigheden en past ze in verschillende situaties op de juiste manier toe:</w:t>
            </w:r>
          </w:p>
          <w:p w:rsidR="00000000" w:rsidDel="00000000" w:rsidP="00000000" w:rsidRDefault="00000000" w:rsidRPr="00000000" w14:paraId="000000A3">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kent en herkent verschillende emoties.</w:t>
            </w:r>
            <w:r w:rsidDel="00000000" w:rsidR="00000000" w:rsidRPr="00000000">
              <w:rPr>
                <w:rtl w:val="0"/>
              </w:rPr>
            </w:r>
          </w:p>
          <w:p w:rsidR="00000000" w:rsidDel="00000000" w:rsidP="00000000" w:rsidRDefault="00000000" w:rsidRPr="00000000" w14:paraId="000000A4">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leert in verschillende omstandigheden op een assertieve manier voor zichzelf op te komen.</w:t>
            </w:r>
            <w:r w:rsidDel="00000000" w:rsidR="00000000" w:rsidRPr="00000000">
              <w:rPr>
                <w:rtl w:val="0"/>
              </w:rPr>
            </w:r>
          </w:p>
          <w:p w:rsidR="00000000" w:rsidDel="00000000" w:rsidP="00000000" w:rsidRDefault="00000000" w:rsidRPr="00000000" w14:paraId="000000A5">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maakt gebruik van de leerervaringen binnen SoVa-VoorZorg. </w:t>
            </w:r>
            <w:r w:rsidDel="00000000" w:rsidR="00000000" w:rsidRPr="00000000">
              <w:rPr>
                <w:rtl w:val="0"/>
              </w:rPr>
            </w:r>
          </w:p>
          <w:p w:rsidR="00000000" w:rsidDel="00000000" w:rsidP="00000000" w:rsidRDefault="00000000" w:rsidRPr="00000000" w14:paraId="000000A6">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kent het belang van praten met en tegen haar kind.</w:t>
            </w:r>
          </w:p>
        </w:tc>
        <w:tc>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baby ervaart dat de moeder oprechte aandacht heeft:</w:t>
            </w:r>
          </w:p>
          <w:p w:rsidR="00000000" w:rsidDel="00000000" w:rsidP="00000000" w:rsidRDefault="00000000" w:rsidRPr="00000000" w14:paraId="000000A8">
            <w:pPr>
              <w:numPr>
                <w:ilvl w:val="0"/>
                <w:numId w:val="10"/>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baby leert communiceren via beurt principes (praten, luisteren, terugpraten of reageren).</w:t>
            </w:r>
          </w:p>
        </w:tc>
      </w:tr>
      <w:tr>
        <w:tc>
          <w:tcPr>
            <w:shd w:fill="f4cccc" w:val="clear"/>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Informele steun en netwerk</w:t>
            </w:r>
          </w:p>
        </w:tc>
        <w:tc>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erkent het belang van haar familie en vrienden en weet wat zij kunnen betekenen:</w:t>
            </w:r>
          </w:p>
          <w:p w:rsidR="00000000" w:rsidDel="00000000" w:rsidP="00000000" w:rsidRDefault="00000000" w:rsidRPr="00000000" w14:paraId="000000AB">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weet wat ze van hen kan en wil verwachten.</w:t>
            </w:r>
            <w:r w:rsidDel="00000000" w:rsidR="00000000" w:rsidRPr="00000000">
              <w:rPr>
                <w:rtl w:val="0"/>
              </w:rPr>
            </w:r>
          </w:p>
          <w:p w:rsidR="00000000" w:rsidDel="00000000" w:rsidP="00000000" w:rsidRDefault="00000000" w:rsidRPr="00000000" w14:paraId="000000AC">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maakt gebruik van familie en vrienden ter ondersteuning van de opvoeding.</w:t>
            </w:r>
            <w:r w:rsidDel="00000000" w:rsidR="00000000" w:rsidRPr="00000000">
              <w:rPr>
                <w:rtl w:val="0"/>
              </w:rPr>
            </w:r>
          </w:p>
          <w:p w:rsidR="00000000" w:rsidDel="00000000" w:rsidP="00000000" w:rsidRDefault="00000000" w:rsidRPr="00000000" w14:paraId="000000AD">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is in staat om familie en vrienden steun te vragen.</w:t>
            </w:r>
            <w:r w:rsidDel="00000000" w:rsidR="00000000" w:rsidRPr="00000000">
              <w:rPr>
                <w:rtl w:val="0"/>
              </w:rPr>
            </w:r>
          </w:p>
          <w:p w:rsidR="00000000" w:rsidDel="00000000" w:rsidP="00000000" w:rsidRDefault="00000000" w:rsidRPr="00000000" w14:paraId="000000AE">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kan grenzen naar anderen aangeven in het belang van haarzelf en haar kind.</w:t>
            </w:r>
            <w:r w:rsidDel="00000000" w:rsidR="00000000" w:rsidRPr="00000000">
              <w:rPr>
                <w:rtl w:val="0"/>
              </w:rPr>
            </w:r>
          </w:p>
          <w:p w:rsidR="00000000" w:rsidDel="00000000" w:rsidP="00000000" w:rsidRDefault="00000000" w:rsidRPr="00000000" w14:paraId="000000AF">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De cliënt herkent personen in haar netwerk die niet steunend zijn en kan hiermee omgaan.</w:t>
            </w:r>
            <w:r w:rsidDel="00000000" w:rsidR="00000000" w:rsidRPr="00000000">
              <w:rPr>
                <w:rtl w:val="0"/>
              </w:rPr>
            </w:r>
          </w:p>
        </w:tc>
        <w:tc>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baby leert zijn familie en andere belangrijke personen voor het gezin, kennen: </w:t>
            </w:r>
          </w:p>
          <w:p w:rsidR="00000000" w:rsidDel="00000000" w:rsidP="00000000" w:rsidRDefault="00000000" w:rsidRPr="00000000" w14:paraId="000000B1">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Krijgt de kans een veilige</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band met hen aan te gaan.</w:t>
            </w:r>
            <w:r w:rsidDel="00000000" w:rsidR="00000000" w:rsidRPr="00000000">
              <w:rPr>
                <w:rtl w:val="0"/>
              </w:rPr>
            </w:r>
          </w:p>
          <w:p w:rsidR="00000000" w:rsidDel="00000000" w:rsidP="00000000" w:rsidRDefault="00000000" w:rsidRPr="00000000" w14:paraId="000000B2">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Krijgt de kans een veilige band met de vader aan te gaan, ook als deze niet in het gezin woont.</w:t>
            </w:r>
          </w:p>
        </w:tc>
      </w:tr>
      <w:tr>
        <w:tc>
          <w:tcPr>
            <w:shd w:fill="cc4125" w:val="clear"/>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Gebruik van formele gemeenschapsvoor-zieningen</w:t>
            </w:r>
          </w:p>
        </w:tc>
        <w:tc>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weet waar ze met vragen terecht kan en maakt daar gebruik van:</w:t>
            </w:r>
          </w:p>
          <w:p w:rsidR="00000000" w:rsidDel="00000000" w:rsidP="00000000" w:rsidRDefault="00000000" w:rsidRPr="00000000" w14:paraId="000000B5">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Bezoekt regelmatig het consultatiebureau voor baby’s (CB, JGZ of CJG).</w:t>
            </w:r>
            <w:r w:rsidDel="00000000" w:rsidR="00000000" w:rsidRPr="00000000">
              <w:rPr>
                <w:rtl w:val="0"/>
              </w:rPr>
            </w:r>
          </w:p>
          <w:p w:rsidR="00000000" w:rsidDel="00000000" w:rsidP="00000000" w:rsidRDefault="00000000" w:rsidRPr="00000000" w14:paraId="000000B6">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Is in staat haar vragen te formuleren en de antwoorden te interpreteren.</w:t>
            </w:r>
            <w:r w:rsidDel="00000000" w:rsidR="00000000" w:rsidRPr="00000000">
              <w:rPr>
                <w:rtl w:val="0"/>
              </w:rPr>
            </w:r>
          </w:p>
          <w:p w:rsidR="00000000" w:rsidDel="00000000" w:rsidP="00000000" w:rsidRDefault="00000000" w:rsidRPr="00000000" w14:paraId="000000B7">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Kent de verschillende organisaties of instellingen waar ze andere ouders kan ontmoeten (buurthuis, speeltuin, bibliotheek, etc.).</w:t>
            </w:r>
            <w:r w:rsidDel="00000000" w:rsidR="00000000" w:rsidRPr="00000000">
              <w:rPr>
                <w:rtl w:val="0"/>
              </w:rPr>
            </w:r>
          </w:p>
          <w:p w:rsidR="00000000" w:rsidDel="00000000" w:rsidP="00000000" w:rsidRDefault="00000000" w:rsidRPr="00000000" w14:paraId="000000B8">
            <w:pPr>
              <w:numPr>
                <w:ilvl w:val="0"/>
                <w:numId w:val="11"/>
              </w:numPr>
              <w:ind w:left="425" w:hanging="360"/>
              <w:rPr>
                <w:sz w:val="20"/>
                <w:szCs w:val="20"/>
              </w:rPr>
            </w:pPr>
            <w:r w:rsidDel="00000000" w:rsidR="00000000" w:rsidRPr="00000000">
              <w:rPr>
                <w:rFonts w:ascii="Calibri" w:cs="Calibri" w:eastAsia="Calibri" w:hAnsi="Calibri"/>
                <w:sz w:val="20"/>
                <w:szCs w:val="20"/>
                <w:rtl w:val="0"/>
              </w:rPr>
              <w:t xml:space="preserve">Is op de hoogte van de voor haar belangrijke sociale voorzieningen in haar woongebied. </w:t>
            </w:r>
            <w:r w:rsidDel="00000000" w:rsidR="00000000" w:rsidRPr="00000000">
              <w:rPr>
                <w:rtl w:val="0"/>
              </w:rPr>
            </w:r>
          </w:p>
        </w:tc>
        <w:tc>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baby komt op de afgesproken tijden bij het consultatiebureau.</w:t>
            </w:r>
          </w:p>
        </w:tc>
      </w:tr>
    </w:tbl>
    <w:p w:rsidR="00000000" w:rsidDel="00000000" w:rsidP="00000000" w:rsidRDefault="00000000" w:rsidRPr="00000000" w14:paraId="000000BA">
      <w:pPr>
        <w:spacing w:after="1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pStyle w:val="Heading2"/>
        <w:numPr>
          <w:ilvl w:val="0"/>
          <w:numId w:val="6"/>
        </w:numPr>
        <w:ind w:left="426" w:hanging="426"/>
        <w:rPr>
          <w:rFonts w:ascii="Calibri" w:cs="Calibri" w:eastAsia="Calibri" w:hAnsi="Calibri"/>
          <w:b w:val="1"/>
        </w:rPr>
      </w:pPr>
      <w:bookmarkStart w:colFirst="0" w:colLast="0" w:name="_3dy6vkm" w:id="6"/>
      <w:bookmarkEnd w:id="6"/>
      <w:r w:rsidDel="00000000" w:rsidR="00000000" w:rsidRPr="00000000">
        <w:rPr>
          <w:rFonts w:ascii="Calibri" w:cs="Calibri" w:eastAsia="Calibri" w:hAnsi="Calibri"/>
          <w:b w:val="1"/>
          <w:sz w:val="24"/>
          <w:szCs w:val="24"/>
          <w:rtl w:val="0"/>
        </w:rPr>
        <w:t xml:space="preserve">Doelgericht werken tijdens de baby huisbezoeken</w:t>
      </w:r>
      <w:r w:rsidDel="00000000" w:rsidR="00000000" w:rsidRPr="00000000">
        <w:rPr>
          <w:rtl w:val="0"/>
        </w:rPr>
      </w:r>
    </w:p>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Ieder huisbezoek begint met even rustig ‘aarden’, een wederzijds welkom en nagaan welke punten er in ieder geval leven, bij de cliënt of bij de verpleegkundige. Een sfeer van rust en acceptatie creëren is hierin belangrijk. In de babyperiode is dit extra belangrijk, omdat de komst van de baby de situatie verandert. Van een begeleiding in de zwangerschap naar een begeleiding van moeder èn kind, van een één-op-één relatie naar een driehoeksrelatie. Het is voor zowel de cliënt als de VoorZorgverpleegkundige even wennen en zoeken naar de juiste vorm. </w:t>
      </w:r>
    </w:p>
    <w:p w:rsidR="00000000" w:rsidDel="00000000" w:rsidP="00000000" w:rsidRDefault="00000000" w:rsidRPr="00000000" w14:paraId="000000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eerste 6 weken zijn daarin cruciaal en vragen een zeer grote flexibiliteit van de VoorZorgverpleegkundige. </w:t>
      </w:r>
    </w:p>
    <w:p w:rsidR="00000000" w:rsidDel="00000000" w:rsidP="00000000" w:rsidRDefault="00000000" w:rsidRPr="00000000" w14:paraId="000000B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de eerste 6 weken kan de gebruikelijke werkwijze weer opgepakt worden, en wordt er bij het huisbezoek gekeken naar de afspraken die er zijn gemaakt en in welke mate deze gelukt zijn. </w:t>
      </w:r>
    </w:p>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wordt aandacht besteed aan het doel of de doelen waaraan de hoogste prioriteit is gegeven. Dit kan zijn omdat de cliënt dit doel heel belangrijk vindt, of omdat het doel past bij de ontwikkeling van de baby. Ook kan de VoorZorgverpleegkundige ervoor kiezen om een doel prioriteit te geven, wanneer bijvoorbeeld de veiligheid in het geding is. </w:t>
      </w:r>
    </w:p>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zorgt ervoor dat er bij de huisbezoeken voldoende aandacht is voor de ontwikkelvelden. In ieder tijdsblok zullen de ontwikkelvelden minimaal één keer besproken moeten worden of op een andere wijze aandacht moeten krijgen. </w:t>
      </w:r>
    </w:p>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een huisbezoek kan het</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`Afsprakenformulier’ ingevuld worden ter ondersteuning van de gemaakte afspraken. </w:t>
      </w:r>
    </w:p>
    <w:p w:rsidR="00000000" w:rsidDel="00000000" w:rsidP="00000000" w:rsidRDefault="00000000" w:rsidRPr="00000000" w14:paraId="000000C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numPr>
          <w:ilvl w:val="1"/>
          <w:numId w:val="6"/>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Doelen formuleren</w:t>
      </w:r>
      <w:r w:rsidDel="00000000" w:rsidR="00000000" w:rsidRPr="00000000">
        <w:rPr>
          <w:rtl w:val="0"/>
        </w:rPr>
      </w:r>
    </w:p>
    <w:p w:rsidR="00000000" w:rsidDel="00000000" w:rsidP="00000000" w:rsidRDefault="00000000" w:rsidRPr="00000000" w14:paraId="000000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de start, en eventueel in de loop van de zwangerschap, heeft de cliënt haar doelen geformuleerd. Aan het einde van de geboorte huisbezoeken, als de baby 6 weken is, worden die doelen geëvalueerd, en kijken VoorZorgverpleegkundige en cliënt samen naar het proces en wat de huidige stand van zaken is. Met de komst van de baby kan de cliënt op basis van de evaluatie en de huidige situatie eventueel nieuwe doelen formuleren of gemaakte doelen aanscherpen. Het kan zijn dat de cliënt niet op alle ontwikkelvelden doelen heeft voor zichzelf. Wanneer de cliënt zelf haar doelen bedenkt, zal ze gemotiveerd zijn hier echt mee aan de slag te gaan. </w:t>
      </w:r>
    </w:p>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Help de cliënt met het formuleren van doelen die realistisch zijn. Help haar ook om een realistische termijn op te stellen voor het behalen van een doel. Doelen binnen het ontwikkelveld Veiligheid zullen misschien vaker van de verpleegkundige komen. Wanneer je ervan uitgaat dat de cliënt ook het beste voor haar kindje wil, kan zij veiligheid wellicht ook tot haar eigen doel maken. </w:t>
      </w:r>
    </w:p>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formulieren `Complimentenblad` en `Werkblad nieuw gedrag` en het `Afsprakenformulier`, helpen de cliënt de doelen op te delen in stapjes. De VoorZorgverpleegkundige helpt de cliënt door middel van het invullen en bespreken van deze bladen, en het opdelen van haar doelen in stapjes. </w:t>
      </w:r>
    </w:p>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viert samen met de cliënt het behalen van kleine stapjes. Succeservaringen zullen een cliënt motiveren verder te gaan en hebben een positief effect op haar gevoel van eigenwaarde en haar self-efficacy. </w:t>
      </w:r>
    </w:p>
    <w:p w:rsidR="00000000" w:rsidDel="00000000" w:rsidP="00000000" w:rsidRDefault="00000000" w:rsidRPr="00000000" w14:paraId="000000C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numPr>
          <w:ilvl w:val="1"/>
          <w:numId w:val="6"/>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Evaluatiemomenten</w:t>
      </w:r>
      <w:r w:rsidDel="00000000" w:rsidR="00000000" w:rsidRPr="00000000">
        <w:rPr>
          <w:rtl w:val="0"/>
        </w:rPr>
      </w:r>
    </w:p>
    <w:p w:rsidR="00000000" w:rsidDel="00000000" w:rsidP="00000000" w:rsidRDefault="00000000" w:rsidRPr="00000000" w14:paraId="000000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en de cliënt bepalen zelf wanneer zij doelen bereikt willen hebben. Aan de hand van deze streeftermijn, bepalen zij ook zelf wanneer een moment van evalueren kan zijn. Dit kan dus ook elk huisbezoek zijn. Het afsprakenformulier kan dit ondersteunen. </w:t>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Omdat er veel gebeurt in het leven van de cliënt is het belangrijk de doelen regelmatig te evalueren. Er kan vervolgens besloten worden een doel als behaald te zien, als niet meer relevant of om het doel prioriteit te geven op dat moment. Ook kunnen altijd nieuwe doelen toegevoegd worden.</w:t>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doelen op het formulier ‘Wat ik wil bereiken?’, worden in ieder geval 6 weken na de geboorte (over de zwangerschapsperiode), na de babyperiode (12-16 maanden) en natuurlijk bij het afsluiten van VoorZorg geëvalueerd. </w:t>
      </w:r>
    </w:p>
    <w:p w:rsidR="00000000" w:rsidDel="00000000" w:rsidP="00000000" w:rsidRDefault="00000000" w:rsidRPr="00000000" w14:paraId="000000D2">
      <w:pPr>
        <w:pStyle w:val="Heading2"/>
        <w:numPr>
          <w:ilvl w:val="0"/>
          <w:numId w:val="6"/>
        </w:numPr>
        <w:spacing w:after="0" w:lineRule="auto"/>
        <w:ind w:left="426" w:hanging="426"/>
        <w:rPr>
          <w:rFonts w:ascii="Calibri" w:cs="Calibri" w:eastAsia="Calibri" w:hAnsi="Calibri"/>
          <w:b w:val="1"/>
        </w:rPr>
      </w:pPr>
      <w:bookmarkStart w:colFirst="0" w:colLast="0" w:name="_1t3h5sf" w:id="7"/>
      <w:bookmarkEnd w:id="7"/>
      <w:r w:rsidDel="00000000" w:rsidR="00000000" w:rsidRPr="00000000">
        <w:rPr>
          <w:rFonts w:ascii="Calibri" w:cs="Calibri" w:eastAsia="Calibri" w:hAnsi="Calibri"/>
          <w:b w:val="1"/>
          <w:sz w:val="24"/>
          <w:szCs w:val="24"/>
          <w:rtl w:val="0"/>
        </w:rPr>
        <w:t xml:space="preserve">Werkbladen</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3"/>
        <w:numPr>
          <w:ilvl w:val="0"/>
          <w:numId w:val="5"/>
        </w:numPr>
        <w:spacing w:before="0" w:lineRule="auto"/>
        <w:ind w:left="1440" w:hanging="360"/>
        <w:rPr>
          <w:rFonts w:ascii="Calibri" w:cs="Calibri" w:eastAsia="Calibri" w:hAnsi="Calibri"/>
          <w:color w:val="000000"/>
          <w:sz w:val="20"/>
          <w:szCs w:val="20"/>
        </w:rPr>
      </w:pPr>
      <w:bookmarkStart w:colFirst="0" w:colLast="0" w:name="_4d34og8" w:id="8"/>
      <w:bookmarkEnd w:id="8"/>
      <w:r w:rsidDel="00000000" w:rsidR="00000000" w:rsidRPr="00000000">
        <w:rPr>
          <w:rFonts w:ascii="Calibri" w:cs="Calibri" w:eastAsia="Calibri" w:hAnsi="Calibri"/>
          <w:color w:val="000000"/>
          <w:sz w:val="20"/>
          <w:szCs w:val="20"/>
          <w:u w:val="single"/>
          <w:rtl w:val="0"/>
        </w:rPr>
        <w:t xml:space="preserve">Instructiemap werkbladen en andere materialen</w:t>
      </w:r>
      <w:r w:rsidDel="00000000" w:rsidR="00000000" w:rsidRPr="00000000">
        <w:rPr>
          <w:rtl w:val="0"/>
        </w:rPr>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alle werkbladen en andere te gebruiken materialen worden (korte) instructies, werkwijzen en doelen beschreven. Omdat diverse werkbladen tijdens verschillende huisbezoeken en momenten gebruikt kunnen of moeten worden, wordt voor de instructies van deze werkbladen een aparte map per periode gemaakt, en ingedeeld per ontwikkelveld en een algemeen deel. Bij de instructies worden adviezen gegeven wanneer de bladen over het algemeen het best passend zijn. Het is aan VoorZorgverpleegkundige en cliënt samen om in te schatten op welk moment de bladen bij betreffende cliënt het best aangeboden kunnen worden. Denk aan kind dat achter loopt in ontwikkeling, bladen horend bij veiligheid, levensloop die op meerdere momenten passend zijn. </w:t>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Niet alle werkbladen mòeten gebruikt worden, maar ze kùnnen gebruikt worden. De verpleegkundige instructiemappen voor de zwangerschap, baby- en peuterperiode geven de richting aan van het programma en de te gebruiken materialen; de instructies van de werkbladen zijn handvatten hoe de werkbladen en materialen het beste te gebruiken zijn. Afwijken of niet gebruiken moet een bewuste keus zijn van de VoorZorgverpleegkundige samen met de cliënt.</w:t>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0"/>
          <w:szCs w:val="20"/>
        </w:rPr>
      </w:pPr>
      <w:bookmarkStart w:colFirst="0" w:colLast="0" w:name="_2s8eyo1" w:id="9"/>
      <w:bookmarkEnd w:id="9"/>
      <w:r w:rsidDel="00000000" w:rsidR="00000000" w:rsidRPr="00000000">
        <w:rPr>
          <w:rFonts w:ascii="Calibri" w:cs="Calibri" w:eastAsia="Calibri" w:hAnsi="Calibri"/>
          <w:sz w:val="20"/>
          <w:szCs w:val="20"/>
          <w:rtl w:val="0"/>
        </w:rPr>
        <w:t xml:space="preserve">De handleiding, de verpleegkundige instructiemappen, de instructiemappen voor de werkbladen en materialen voor de cliënten zijn, naast de professionele attitude en kennis van de verpleegkundige zelf, het gereedschap voor het goed uitvoeren van VoorZorg. Zij bieden het VoorZorgprogramma integriteit.</w:t>
      </w:r>
    </w:p>
    <w:p w:rsidR="00000000" w:rsidDel="00000000" w:rsidP="00000000" w:rsidRDefault="00000000" w:rsidRPr="00000000" w14:paraId="000000D9">
      <w:pPr>
        <w:pStyle w:val="Heading3"/>
        <w:numPr>
          <w:ilvl w:val="0"/>
          <w:numId w:val="5"/>
        </w:numPr>
        <w:ind w:left="1440" w:hanging="360"/>
        <w:rPr>
          <w:rFonts w:ascii="Calibri" w:cs="Calibri" w:eastAsia="Calibri" w:hAnsi="Calibri"/>
          <w:color w:val="000000"/>
          <w:sz w:val="20"/>
          <w:szCs w:val="20"/>
        </w:rPr>
      </w:pPr>
      <w:bookmarkStart w:colFirst="0" w:colLast="0" w:name="_17dp8vu" w:id="10"/>
      <w:bookmarkEnd w:id="10"/>
      <w:r w:rsidDel="00000000" w:rsidR="00000000" w:rsidRPr="00000000">
        <w:rPr>
          <w:rFonts w:ascii="Calibri" w:cs="Calibri" w:eastAsia="Calibri" w:hAnsi="Calibri"/>
          <w:color w:val="000000"/>
          <w:sz w:val="20"/>
          <w:szCs w:val="20"/>
          <w:u w:val="single"/>
          <w:rtl w:val="0"/>
        </w:rPr>
        <w:t xml:space="preserve">Werkbladenmap per cliënt</w:t>
      </w:r>
      <w:r w:rsidDel="00000000" w:rsidR="00000000" w:rsidRPr="00000000">
        <w:rPr>
          <w:rtl w:val="0"/>
        </w:rPr>
      </w:r>
    </w:p>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werkbladenmap voor de cliënt is een losbladige basismap met de werkbladen als inhoud, digitaal te vinden op het besloten deel van de website of te bestellen bij Buro Extern. Ieder werkblad heeft een naam, een code en een versienummer (jaar en maand van uitgifte). Ieder werkblad is dus afzonderlijk, en ook meerdere keren, te gebruiken. Voor verder inzicht in het gebruik van de werkbladenmap: zie ‘Verpleegkundige instructie zwangerschapsperiode’.</w:t>
      </w:r>
    </w:p>
    <w:p w:rsidR="00000000" w:rsidDel="00000000" w:rsidP="00000000" w:rsidRDefault="00000000" w:rsidRPr="00000000" w14:paraId="000000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werkbladenmap van de cliënt is een ringbandmap, met opschrift en d.m.v. tabbladen ingedeeld in de verschillende ontwikkelvelden. Op ieder gebruikt blad wordt de datum geplaatst, zodat deze per ontwikkelveld chronologisch opgeborgen kunnen worden (de meest recent gebruikte bladen bovenop). Hierdoor kan de VoorZorgverpleegkundige met de cliënt nog eens terugkijken wat er besproken is. De inhoud van de werkbladenmap kan ook voor de cliënt een ondersteuning zijn. </w:t>
      </w:r>
    </w:p>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 het eenduidige systeem ontstaat er structuur, die van belang is bij vervanging of overdracht bij bijvoorbeeld een verhuizing; en het creëert ook duidelijkheid voor zowel de verpleegkundige als de cliënt. Het maakt dit proces gestandaardiseerd.</w:t>
      </w:r>
    </w:p>
    <w:p w:rsidR="00000000" w:rsidDel="00000000" w:rsidP="00000000" w:rsidRDefault="00000000" w:rsidRPr="00000000" w14:paraId="000000DD">
      <w:pPr>
        <w:pStyle w:val="Heading3"/>
        <w:numPr>
          <w:ilvl w:val="0"/>
          <w:numId w:val="5"/>
        </w:numPr>
        <w:ind w:left="1440" w:hanging="360"/>
        <w:rPr>
          <w:rFonts w:ascii="Calibri" w:cs="Calibri" w:eastAsia="Calibri" w:hAnsi="Calibri"/>
          <w:color w:val="000000"/>
          <w:sz w:val="20"/>
          <w:szCs w:val="20"/>
        </w:rPr>
      </w:pPr>
      <w:bookmarkStart w:colFirst="0" w:colLast="0" w:name="_3rdcrjn" w:id="11"/>
      <w:bookmarkEnd w:id="11"/>
      <w:r w:rsidDel="00000000" w:rsidR="00000000" w:rsidRPr="00000000">
        <w:rPr>
          <w:rFonts w:ascii="Calibri" w:cs="Calibri" w:eastAsia="Calibri" w:hAnsi="Calibri"/>
          <w:color w:val="000000"/>
          <w:sz w:val="20"/>
          <w:szCs w:val="20"/>
          <w:u w:val="single"/>
          <w:rtl w:val="0"/>
        </w:rPr>
        <w:t xml:space="preserve">Voortgang bewaken</w:t>
      </w:r>
      <w:r w:rsidDel="00000000" w:rsidR="00000000" w:rsidRPr="00000000">
        <w:rPr>
          <w:rtl w:val="0"/>
        </w:rPr>
      </w:r>
    </w:p>
    <w:p w:rsidR="00000000" w:rsidDel="00000000" w:rsidP="00000000" w:rsidRDefault="00000000" w:rsidRPr="00000000" w14:paraId="000000DE">
      <w:pPr>
        <w:spacing w:after="16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Om de voortgang te bewaken, zal een schema gemaakt worden waarin per blok aangegeven kan worden welke thema’s, welke materialen en in welke blokken van het programma deze zijn behandeld en wanneer. </w:t>
      </w:r>
      <w:r w:rsidDel="00000000" w:rsidR="00000000" w:rsidRPr="00000000">
        <w:rPr>
          <w:rFonts w:ascii="Calibri" w:cs="Calibri" w:eastAsia="Calibri" w:hAnsi="Calibri"/>
          <w:i w:val="1"/>
          <w:sz w:val="20"/>
          <w:szCs w:val="20"/>
          <w:rtl w:val="0"/>
        </w:rPr>
        <w:t xml:space="preserve">N.B. Dit vindt in een latere fase plaats, nadat de instructiemappen en werkbladenmappen zijn ontwikkeld. </w:t>
      </w:r>
    </w:p>
    <w:p w:rsidR="00000000" w:rsidDel="00000000" w:rsidP="00000000" w:rsidRDefault="00000000" w:rsidRPr="00000000" w14:paraId="000000DF">
      <w:pPr>
        <w:pStyle w:val="Heading2"/>
        <w:ind w:left="426" w:hanging="426"/>
        <w:rPr>
          <w:rFonts w:ascii="Calibri" w:cs="Calibri" w:eastAsia="Calibri" w:hAnsi="Calibri"/>
          <w:b w:val="1"/>
          <w:sz w:val="24"/>
          <w:szCs w:val="24"/>
        </w:rPr>
      </w:pPr>
      <w:bookmarkStart w:colFirst="0" w:colLast="0" w:name="_26in1rg" w:id="12"/>
      <w:bookmarkEnd w:id="12"/>
      <w:r w:rsidDel="00000000" w:rsidR="00000000" w:rsidRPr="00000000">
        <w:rPr>
          <w:rFonts w:ascii="Calibri" w:cs="Calibri" w:eastAsia="Calibri" w:hAnsi="Calibri"/>
          <w:b w:val="1"/>
          <w:sz w:val="24"/>
          <w:szCs w:val="24"/>
          <w:rtl w:val="0"/>
        </w:rPr>
        <w:t xml:space="preserve">5.    Tijdsblokken in de babyperiode</w:t>
      </w:r>
    </w:p>
    <w:p w:rsidR="00000000" w:rsidDel="00000000" w:rsidP="00000000" w:rsidRDefault="00000000" w:rsidRPr="00000000" w14:paraId="000000E0">
      <w:pPr>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huisbezoeken in de babyperiode worden binnen VoorZorg ingedeeld in tijdsblokken met de volgende indeling:</w:t>
      </w:r>
    </w:p>
    <w:p w:rsidR="00000000" w:rsidDel="00000000" w:rsidP="00000000" w:rsidRDefault="00000000" w:rsidRPr="00000000" w14:paraId="000000E1">
      <w:pPr>
        <w:tabs>
          <w:tab w:val="right" w:pos="9025"/>
        </w:tabs>
        <w:rPr>
          <w:rFonts w:ascii="Calibri" w:cs="Calibri" w:eastAsia="Calibri" w:hAnsi="Calibri"/>
          <w:sz w:val="20"/>
          <w:szCs w:val="20"/>
        </w:rPr>
      </w:pPr>
      <w:r w:rsidDel="00000000" w:rsidR="00000000" w:rsidRPr="00000000">
        <w:rPr>
          <w:rtl w:val="0"/>
        </w:rPr>
      </w:r>
    </w:p>
    <w:tbl>
      <w:tblPr>
        <w:tblStyle w:val="Table2"/>
        <w:tblW w:w="7589.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3030"/>
        <w:gridCol w:w="2099"/>
        <w:tblGridChange w:id="0">
          <w:tblGrid>
            <w:gridCol w:w="2460"/>
            <w:gridCol w:w="3030"/>
            <w:gridCol w:w="2099"/>
          </w:tblGrid>
        </w:tblGridChange>
      </w:tblGrid>
      <w:tr>
        <w:tc>
          <w:tcPr>
            <w:gridSpan w:val="3"/>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E2">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VoorZorg in de babyperiode; indeling in tijdsblokken</w:t>
            </w:r>
          </w:p>
        </w:tc>
      </w:tr>
      <w:tr>
        <w:trPr>
          <w:trHeight w:val="5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5">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Onderdeel</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6">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Periode</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7">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Aantal huisbezoeken en frequentie</w:t>
            </w:r>
          </w:p>
        </w:tc>
      </w:tr>
      <w:tr>
        <w:trPr>
          <w:trHeight w:val="40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8">
            <w:pPr>
              <w:widowControl w:val="0"/>
              <w:tabs>
                <w:tab w:val="right" w:pos="902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Babyperiode</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A">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(Thuis) na de geboorte: 0-6 weken</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B">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wekelijks uitgevoerd</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D">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wk-3 mnd</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E">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0">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 mnd</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1">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3">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6-9 mnd</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4">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6">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9-12 mnd</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7">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tweewekelijks</w:t>
            </w:r>
          </w:p>
        </w:tc>
      </w:tr>
    </w:tbl>
    <w:p w:rsidR="00000000" w:rsidDel="00000000" w:rsidP="00000000" w:rsidRDefault="00000000" w:rsidRPr="00000000" w14:paraId="000000F8">
      <w:pPr>
        <w:tabs>
          <w:tab w:val="right" w:pos="9025"/>
        </w:tabs>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pStyle w:val="Heading3"/>
        <w:tabs>
          <w:tab w:val="right" w:pos="9025"/>
        </w:tabs>
        <w:ind w:left="720"/>
        <w:rPr/>
      </w:pPr>
      <w:bookmarkStart w:colFirst="0" w:colLast="0" w:name="_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0FA">
      <w:pPr>
        <w:pStyle w:val="Heading3"/>
        <w:numPr>
          <w:ilvl w:val="0"/>
          <w:numId w:val="1"/>
        </w:numPr>
        <w:tabs>
          <w:tab w:val="right" w:pos="9025"/>
        </w:tabs>
        <w:ind w:left="720" w:hanging="360"/>
        <w:rPr>
          <w:rFonts w:ascii="Calibri" w:cs="Calibri" w:eastAsia="Calibri" w:hAnsi="Calibri"/>
          <w:color w:val="000000"/>
          <w:sz w:val="20"/>
          <w:szCs w:val="20"/>
        </w:rPr>
      </w:pPr>
      <w:bookmarkStart w:colFirst="0" w:colLast="0" w:name="_35nkun2" w:id="14"/>
      <w:bookmarkEnd w:id="14"/>
      <w:r w:rsidDel="00000000" w:rsidR="00000000" w:rsidRPr="00000000">
        <w:rPr>
          <w:rFonts w:ascii="Calibri" w:cs="Calibri" w:eastAsia="Calibri" w:hAnsi="Calibri"/>
          <w:color w:val="000000"/>
          <w:sz w:val="20"/>
          <w:szCs w:val="20"/>
          <w:u w:val="single"/>
          <w:rtl w:val="0"/>
        </w:rPr>
        <w:t xml:space="preserve">(Thuis) na de geboorte</w:t>
      </w:r>
      <w:r w:rsidDel="00000000" w:rsidR="00000000" w:rsidRPr="00000000">
        <w:rPr>
          <w:rtl w:val="0"/>
        </w:rPr>
      </w:r>
    </w:p>
    <w:p w:rsidR="00000000" w:rsidDel="00000000" w:rsidP="00000000" w:rsidRDefault="00000000" w:rsidRPr="00000000" w14:paraId="000000F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eerste 6 weken na de geboorte staan in het teken van wennen aan het ouderschap en de praktische verzorging, het herstel van de zwangerschap en het komen tot een evenwicht in het gezin en de omgeving. </w:t>
      </w:r>
    </w:p>
    <w:p w:rsidR="00000000" w:rsidDel="00000000" w:rsidP="00000000" w:rsidRDefault="00000000" w:rsidRPr="00000000" w14:paraId="000000F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VoorZorgcliënten geldt hetzelfde, maar door eerdere negatieve ervaringen en extra stress kan deze periode extra heftig en confronterend zijn. Support van wat er goed gaat is cruciaal. </w:t>
      </w:r>
    </w:p>
    <w:p w:rsidR="00000000" w:rsidDel="00000000" w:rsidP="00000000" w:rsidRDefault="00000000" w:rsidRPr="00000000" w14:paraId="00000100">
      <w:pPr>
        <w:rPr>
          <w:rFonts w:ascii="Calibri" w:cs="Calibri" w:eastAsia="Calibri" w:hAnsi="Calibri"/>
          <w:sz w:val="18"/>
          <w:szCs w:val="18"/>
        </w:rPr>
      </w:pPr>
      <w:r w:rsidDel="00000000" w:rsidR="00000000" w:rsidRPr="00000000">
        <w:rPr>
          <w:rtl w:val="0"/>
        </w:rPr>
      </w:r>
    </w:p>
    <w:tbl>
      <w:tblPr>
        <w:tblStyle w:val="Table3"/>
        <w:tblW w:w="892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130"/>
        <w:gridCol w:w="6221"/>
        <w:tblGridChange w:id="0">
          <w:tblGrid>
            <w:gridCol w:w="570"/>
            <w:gridCol w:w="2130"/>
            <w:gridCol w:w="6221"/>
          </w:tblGrid>
        </w:tblGridChange>
      </w:tblGrid>
      <w:tr>
        <w:trPr>
          <w:trHeight w:val="520" w:hRule="atLeast"/>
        </w:trPr>
        <w:tc>
          <w:tcPr>
            <w:gridSpan w:val="3"/>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01">
            <w:pPr>
              <w:widowControl w:val="0"/>
              <w:pBdr>
                <w:left w:color="000000" w:space="2" w:sz="8"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(Thuis) na geboorte huisbezoeken</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left w:color="000000" w:space="2" w:sz="8" w:val="singl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rPr>
          <w:trHeight w:val="1823"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07">
            <w:pPr>
              <w:widowControl w:val="0"/>
              <w:pBdr>
                <w:left w:color="000000" w:space="2" w:sz="8" w:val="single"/>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0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speelt er nu.</w:t>
            </w:r>
          </w:p>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Hartenwens van de cliënt.</w:t>
            </w:r>
          </w:p>
          <w:p w:rsidR="00000000" w:rsidDel="00000000" w:rsidP="00000000" w:rsidRDefault="00000000" w:rsidRPr="00000000" w14:paraId="0000010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op) de bevalling.</w:t>
            </w:r>
          </w:p>
          <w:p w:rsidR="00000000" w:rsidDel="00000000" w:rsidP="00000000" w:rsidRDefault="00000000" w:rsidRPr="00000000" w14:paraId="0000010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Omgang met en verzorging van de baby. </w:t>
            </w:r>
          </w:p>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Wennen aan het ouderschap. </w:t>
            </w:r>
          </w:p>
          <w:p w:rsidR="00000000" w:rsidDel="00000000" w:rsidP="00000000" w:rsidRDefault="00000000" w:rsidRPr="00000000" w14:paraId="0000011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Zorgen voor jezelf.</w:t>
            </w:r>
          </w:p>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Taak en rol van de vader. </w:t>
            </w:r>
          </w:p>
          <w:p w:rsidR="00000000" w:rsidDel="00000000" w:rsidP="00000000" w:rsidRDefault="00000000" w:rsidRPr="00000000" w14:paraId="0000011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Preventie Shaken Baby Syndroom.</w:t>
            </w:r>
          </w:p>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 slapen en preventie wiegendood </w:t>
            </w:r>
          </w:p>
          <w:p w:rsidR="00000000" w:rsidDel="00000000" w:rsidP="00000000" w:rsidRDefault="00000000" w:rsidRPr="00000000" w14:paraId="0000011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Consultatiebureau/JGZ.</w:t>
            </w:r>
          </w:p>
          <w:p w:rsidR="00000000" w:rsidDel="00000000" w:rsidP="00000000" w:rsidRDefault="00000000" w:rsidRPr="00000000" w14:paraId="0000011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Anticonceptie. </w:t>
            </w:r>
          </w:p>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Voeding.</w:t>
            </w:r>
          </w:p>
          <w:p w:rsidR="00000000" w:rsidDel="00000000" w:rsidP="00000000" w:rsidRDefault="00000000" w:rsidRPr="00000000" w14:paraId="0000012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Moeder/kind hechting</w:t>
            </w:r>
          </w:p>
          <w:p w:rsidR="00000000" w:rsidDel="00000000" w:rsidP="00000000" w:rsidRDefault="00000000" w:rsidRPr="00000000" w14:paraId="0000012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w:t>
            </w:r>
          </w:p>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p w:rsidR="00000000" w:rsidDel="00000000" w:rsidP="00000000" w:rsidRDefault="00000000" w:rsidRPr="00000000" w14:paraId="0000012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3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cliënt samen wordt bekeken welke onderwerpen er spelen en aandacht nodig hebben.</w:t>
            </w:r>
          </w:p>
          <w:p w:rsidR="00000000" w:rsidDel="00000000" w:rsidP="00000000" w:rsidRDefault="00000000" w:rsidRPr="00000000" w14:paraId="0000013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door de cliënt geformuleerde hartenwens wordt besproken evenals de de situatie nu de baby er is en wat dit betekent voor de hartenwens. De voortgang en te ondernemen stappen worden bekeken.</w:t>
            </w:r>
          </w:p>
          <w:p w:rsidR="00000000" w:rsidDel="00000000" w:rsidP="00000000" w:rsidRDefault="00000000" w:rsidRPr="00000000" w14:paraId="0000013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kan haar ervaringen rondom de bevalling verwoorden en deze ervaringen verwerken.</w:t>
            </w:r>
          </w:p>
          <w:p w:rsidR="00000000" w:rsidDel="00000000" w:rsidP="00000000" w:rsidRDefault="00000000" w:rsidRPr="00000000" w14:paraId="0000013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heeft vaardigheden voor een adequate omgang met en verzorging van haar baby en past deze toe.</w:t>
            </w:r>
          </w:p>
          <w:p w:rsidR="00000000" w:rsidDel="00000000" w:rsidP="00000000" w:rsidRDefault="00000000" w:rsidRPr="00000000" w14:paraId="0000013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gevoelens bij en over het ouderschap worden onderzocht en besproken.</w:t>
            </w:r>
          </w:p>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kan, naast de zorg voor haar baby, ook goed voor zichzelf zorgen of kan aangeven wanneer haar dit niet meer lukt.</w:t>
            </w:r>
          </w:p>
          <w:p w:rsidR="00000000" w:rsidDel="00000000" w:rsidP="00000000" w:rsidRDefault="00000000" w:rsidRPr="00000000" w14:paraId="0000013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taak en rol van de vader (de biologische vader en evt. een opvoedende partner) worden in kaart gebracht.</w:t>
            </w:r>
          </w:p>
          <w:p w:rsidR="00000000" w:rsidDel="00000000" w:rsidP="00000000" w:rsidRDefault="00000000" w:rsidRPr="00000000" w14:paraId="0000013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gevaar van het Shaken Baby Syndroom en heeft vaardigheden om dit te voorkomen.</w:t>
            </w:r>
          </w:p>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gevaar van wiegendood en heeft de kennis en vaardigheden om dit te voorkomen.</w:t>
            </w:r>
          </w:p>
          <w:p w:rsidR="00000000" w:rsidDel="00000000" w:rsidP="00000000" w:rsidRDefault="00000000" w:rsidRPr="00000000" w14:paraId="0000014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de werkwijze en erkent het belang van de Jeugdgezondheidszorg en maakt hier gebruik van.</w:t>
            </w:r>
          </w:p>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verschillende vormen van anticonceptie en kan benoemen wat zij wenst op dit gebied en kan het gebruik ervan realiseren. Zij kent het belang van spreiding van zwangerschappen.</w:t>
            </w:r>
          </w:p>
          <w:p w:rsidR="00000000" w:rsidDel="00000000" w:rsidP="00000000" w:rsidRDefault="00000000" w:rsidRPr="00000000" w14:paraId="0000014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kan haar baby voeden op de wijze die zij gekozen heeft en op een adequate manier.</w:t>
            </w:r>
          </w:p>
          <w:p w:rsidR="00000000" w:rsidDel="00000000" w:rsidP="00000000" w:rsidRDefault="00000000" w:rsidRPr="00000000" w14:paraId="0000014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heeft vaardigheden om de hechting te optimaliseren, o.a. versterkt met VHT-VoorZorg 2.</w:t>
            </w:r>
          </w:p>
          <w:p w:rsidR="00000000" w:rsidDel="00000000" w:rsidP="00000000" w:rsidRDefault="00000000" w:rsidRPr="00000000" w14:paraId="0000014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heeft vaardigheden om te mentaliseren en past deze toe.</w:t>
            </w:r>
          </w:p>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belang van terugkijken naar wat was en inzicht in wat er komen gaat, wordt besproken en als werkwijze toegepast.</w:t>
            </w:r>
          </w:p>
          <w:p w:rsidR="00000000" w:rsidDel="00000000" w:rsidP="00000000" w:rsidRDefault="00000000" w:rsidRPr="00000000" w14:paraId="0000014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tc>
      </w:tr>
    </w:tbl>
    <w:p w:rsidR="00000000" w:rsidDel="00000000" w:rsidP="00000000" w:rsidRDefault="00000000" w:rsidRPr="00000000" w14:paraId="0000014F">
      <w:pPr>
        <w:tabs>
          <w:tab w:val="right" w:pos="9025"/>
        </w:tabs>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 gebruiken materialen, specifiek voor deze periode: </w:t>
      </w:r>
      <w:r w:rsidDel="00000000" w:rsidR="00000000" w:rsidRPr="00000000">
        <w:rPr>
          <w:rtl w:val="0"/>
        </w:rPr>
      </w:r>
    </w:p>
    <w:p w:rsidR="00000000" w:rsidDel="00000000" w:rsidP="00000000" w:rsidRDefault="00000000" w:rsidRPr="00000000" w14:paraId="00000151">
      <w:pPr>
        <w:rPr>
          <w:rFonts w:ascii="Calibri" w:cs="Calibri" w:eastAsia="Calibri" w:hAnsi="Calibri"/>
          <w:sz w:val="20"/>
          <w:szCs w:val="20"/>
        </w:rPr>
      </w:pPr>
      <w:r w:rsidDel="00000000" w:rsidR="00000000" w:rsidRPr="00000000">
        <w:rPr>
          <w:rFonts w:ascii="Calibri" w:cs="Calibri" w:eastAsia="Calibri" w:hAnsi="Calibri"/>
          <w:rtl w:val="0"/>
        </w:rPr>
        <w:t xml:space="preserve">A.</w:t>
        <w:tab/>
      </w: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152">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4: Nee zeggen </w:t>
      </w:r>
    </w:p>
    <w:p w:rsidR="00000000" w:rsidDel="00000000" w:rsidP="00000000" w:rsidRDefault="00000000" w:rsidRPr="00000000" w14:paraId="00000153">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 </w:t>
      </w:r>
    </w:p>
    <w:p w:rsidR="00000000" w:rsidDel="00000000" w:rsidP="00000000" w:rsidRDefault="00000000" w:rsidRPr="00000000" w14:paraId="00000154">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4 weken.</w:t>
      </w:r>
    </w:p>
    <w:p w:rsidR="00000000" w:rsidDel="00000000" w:rsidP="00000000" w:rsidRDefault="00000000" w:rsidRPr="00000000" w14:paraId="00000155">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6 weken, thema’s: contact maken en huilen en troosten.</w:t>
      </w:r>
    </w:p>
    <w:p w:rsidR="00000000" w:rsidDel="00000000" w:rsidP="00000000" w:rsidRDefault="00000000" w:rsidRPr="00000000" w14:paraId="00000156">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VHT nr. 2: Elkaar als ouder en kind leren kennen. Contact hebben met de baby en ouder-kind </w:t>
      </w:r>
    </w:p>
    <w:p w:rsidR="00000000" w:rsidDel="00000000" w:rsidP="00000000" w:rsidRDefault="00000000" w:rsidRPr="00000000" w14:paraId="00000157">
      <w:pPr>
        <w:ind w:left="14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interactie.</w:t>
      </w:r>
    </w:p>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rtl w:val="0"/>
        </w:rPr>
        <w:t xml:space="preserve">B.</w:t>
        <w:tab/>
      </w:r>
      <w:r w:rsidDel="00000000" w:rsidR="00000000" w:rsidRPr="00000000">
        <w:rPr>
          <w:rFonts w:ascii="Calibri" w:cs="Calibri" w:eastAsia="Calibri" w:hAnsi="Calibri"/>
          <w:sz w:val="20"/>
          <w:szCs w:val="20"/>
          <w:rtl w:val="0"/>
        </w:rPr>
        <w:t xml:space="preserve">VoorZorg cliënt materiaal</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59">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15A">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15B">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15C">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formulier, code AL.07.</w:t>
      </w:r>
    </w:p>
    <w:p w:rsidR="00000000" w:rsidDel="00000000" w:rsidP="00000000" w:rsidRDefault="00000000" w:rsidRPr="00000000" w14:paraId="0000015D">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Werkblad nieuw gedrag, code AL.08.</w:t>
      </w:r>
    </w:p>
    <w:p w:rsidR="00000000" w:rsidDel="00000000" w:rsidP="00000000" w:rsidRDefault="00000000" w:rsidRPr="00000000" w14:paraId="0000015E">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 voel me rot, code MZ.04.</w:t>
      </w:r>
    </w:p>
    <w:p w:rsidR="00000000" w:rsidDel="00000000" w:rsidP="00000000" w:rsidRDefault="00000000" w:rsidRPr="00000000" w14:paraId="0000015F">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Gehoortest (</w:t>
      </w:r>
      <w:r w:rsidDel="00000000" w:rsidR="00000000" w:rsidRPr="00000000">
        <w:rPr>
          <w:rFonts w:ascii="Calibri" w:cs="Calibri" w:eastAsia="Calibri" w:hAnsi="Calibri"/>
          <w:sz w:val="20"/>
          <w:szCs w:val="20"/>
          <w:rtl w:val="0"/>
        </w:rPr>
        <w:t xml:space="preserve">hyperlink</w:t>
      </w:r>
      <w:r w:rsidDel="00000000" w:rsidR="00000000" w:rsidRPr="00000000">
        <w:rPr>
          <w:rFonts w:ascii="Calibri" w:cs="Calibri" w:eastAsia="Calibri" w:hAnsi="Calibri"/>
          <w:sz w:val="20"/>
          <w:szCs w:val="20"/>
          <w:rtl w:val="0"/>
        </w:rPr>
        <w:t xml:space="preserve">), code GL. 17.</w:t>
      </w:r>
    </w:p>
    <w:p w:rsidR="00000000" w:rsidDel="00000000" w:rsidP="00000000" w:rsidRDefault="00000000" w:rsidRPr="00000000" w14:paraId="00000160">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RIVM hielprik (hyperlink), code GL.20.</w:t>
      </w:r>
    </w:p>
    <w:p w:rsidR="00000000" w:rsidDel="00000000" w:rsidP="00000000" w:rsidRDefault="00000000" w:rsidRPr="00000000" w14:paraId="00000161">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Voorkomen van voorkeurshouding, code GL.23.</w:t>
      </w:r>
    </w:p>
    <w:p w:rsidR="00000000" w:rsidDel="00000000" w:rsidP="00000000" w:rsidRDefault="00000000" w:rsidRPr="00000000" w14:paraId="00000162">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eet mijn baby de 1ste 4 maanden; borstvoeding, code GL.24.</w:t>
      </w:r>
    </w:p>
    <w:p w:rsidR="00000000" w:rsidDel="00000000" w:rsidP="00000000" w:rsidRDefault="00000000" w:rsidRPr="00000000" w14:paraId="00000163">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eet mijn baby de 1ste 4 maanden, kunstvoeding, code GL.25.</w:t>
      </w:r>
    </w:p>
    <w:p w:rsidR="00000000" w:rsidDel="00000000" w:rsidP="00000000" w:rsidRDefault="00000000" w:rsidRPr="00000000" w14:paraId="00000164">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 eten en drinken, code GL.07.</w:t>
      </w:r>
    </w:p>
    <w:p w:rsidR="00000000" w:rsidDel="00000000" w:rsidP="00000000" w:rsidRDefault="00000000" w:rsidRPr="00000000" w14:paraId="00000165">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Rookvrij blijven doe je met hulp (beeldverhaal), code</w:t>
      </w:r>
    </w:p>
    <w:p w:rsidR="00000000" w:rsidDel="00000000" w:rsidP="00000000" w:rsidRDefault="00000000" w:rsidRPr="00000000" w14:paraId="00000166">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kinderen nodig hebben, code MK.01.</w:t>
      </w:r>
    </w:p>
    <w:p w:rsidR="00000000" w:rsidDel="00000000" w:rsidP="00000000" w:rsidRDefault="00000000" w:rsidRPr="00000000" w14:paraId="00000167">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Babymassage, code MK.02.</w:t>
      </w:r>
    </w:p>
    <w:p w:rsidR="00000000" w:rsidDel="00000000" w:rsidP="00000000" w:rsidRDefault="00000000" w:rsidRPr="00000000" w14:paraId="00000168">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Babymassage (hyperlink), code MK 0.3.</w:t>
      </w:r>
    </w:p>
    <w:p w:rsidR="00000000" w:rsidDel="00000000" w:rsidP="00000000" w:rsidRDefault="00000000" w:rsidRPr="00000000" w14:paraId="00000169">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Anticonceptie, code WV.01.</w:t>
      </w:r>
    </w:p>
    <w:p w:rsidR="00000000" w:rsidDel="00000000" w:rsidP="00000000" w:rsidRDefault="00000000" w:rsidRPr="00000000" w14:paraId="0000016A">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Toekomstdromen, code WV.09.</w:t>
      </w:r>
    </w:p>
    <w:p w:rsidR="00000000" w:rsidDel="00000000" w:rsidP="00000000" w:rsidRDefault="00000000" w:rsidRPr="00000000" w14:paraId="0000016B">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Wensen en behoeften, code WV.11.</w:t>
      </w:r>
    </w:p>
    <w:p w:rsidR="00000000" w:rsidDel="00000000" w:rsidP="00000000" w:rsidRDefault="00000000" w:rsidRPr="00000000" w14:paraId="0000016C">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Babyverzorging en bedje opmaken, code VE.01.</w:t>
      </w:r>
    </w:p>
    <w:p w:rsidR="00000000" w:rsidDel="00000000" w:rsidP="00000000" w:rsidRDefault="00000000" w:rsidRPr="00000000" w14:paraId="0000016D">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maak je het bad klaar voor de baby, code VE.04.</w:t>
      </w:r>
    </w:p>
    <w:p w:rsidR="00000000" w:rsidDel="00000000" w:rsidP="00000000" w:rsidRDefault="00000000" w:rsidRPr="00000000" w14:paraId="0000016E">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Houd een oogje op je baby, ‘let op mij’, code VE.05.</w:t>
      </w:r>
    </w:p>
    <w:p w:rsidR="00000000" w:rsidDel="00000000" w:rsidP="00000000" w:rsidRDefault="00000000" w:rsidRPr="00000000" w14:paraId="0000016F">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Maak je huis kindveilig, code VE.06.</w:t>
      </w:r>
    </w:p>
    <w:p w:rsidR="00000000" w:rsidDel="00000000" w:rsidP="00000000" w:rsidRDefault="00000000" w:rsidRPr="00000000" w14:paraId="00000170">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Shaken Baby Syndroom, code VE.08.</w:t>
      </w:r>
    </w:p>
    <w:p w:rsidR="00000000" w:rsidDel="00000000" w:rsidP="00000000" w:rsidRDefault="00000000" w:rsidRPr="00000000" w14:paraId="00000171">
      <w:pPr>
        <w:numPr>
          <w:ilvl w:val="1"/>
          <w:numId w:val="3"/>
        </w:numPr>
        <w:ind w:left="2160" w:hanging="360"/>
        <w:rPr>
          <w:rFonts w:ascii="Calibri" w:cs="Calibri" w:eastAsia="Calibri" w:hAnsi="Calibri"/>
          <w:sz w:val="20"/>
          <w:szCs w:val="20"/>
        </w:rPr>
      </w:pPr>
      <w:bookmarkStart w:colFirst="0" w:colLast="0" w:name="_1ksv4uv" w:id="15"/>
      <w:bookmarkEnd w:id="15"/>
      <w:r w:rsidDel="00000000" w:rsidR="00000000" w:rsidRPr="00000000">
        <w:rPr>
          <w:rFonts w:ascii="Calibri" w:cs="Calibri" w:eastAsia="Calibri" w:hAnsi="Calibri"/>
          <w:sz w:val="20"/>
          <w:szCs w:val="20"/>
          <w:rtl w:val="0"/>
        </w:rPr>
        <w:t xml:space="preserve">Shaken Baby Syndroom (YouTube), code VE.09.</w:t>
      </w:r>
    </w:p>
    <w:p w:rsidR="00000000" w:rsidDel="00000000" w:rsidP="00000000" w:rsidRDefault="00000000" w:rsidRPr="00000000" w14:paraId="00000172">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 slapen, code VE.10.</w:t>
      </w:r>
    </w:p>
    <w:p w:rsidR="00000000" w:rsidDel="00000000" w:rsidP="00000000" w:rsidRDefault="00000000" w:rsidRPr="00000000" w14:paraId="00000173">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 slapen (YouTube), code VE. 11.</w:t>
      </w:r>
    </w:p>
    <w:p w:rsidR="00000000" w:rsidDel="00000000" w:rsidP="00000000" w:rsidRDefault="00000000" w:rsidRPr="00000000" w14:paraId="00000174">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 code VE.12.</w:t>
      </w:r>
    </w:p>
    <w:p w:rsidR="00000000" w:rsidDel="00000000" w:rsidP="00000000" w:rsidRDefault="00000000" w:rsidRPr="00000000" w14:paraId="00000175">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Voorkomen dat je baby stikt, code VE.13.</w:t>
      </w:r>
    </w:p>
    <w:p w:rsidR="00000000" w:rsidDel="00000000" w:rsidP="00000000" w:rsidRDefault="00000000" w:rsidRPr="00000000" w14:paraId="00000176">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Voorkomen is beter dan genezen 0-6 maanden, code VE.14.</w:t>
      </w:r>
    </w:p>
    <w:p w:rsidR="00000000" w:rsidDel="00000000" w:rsidP="00000000" w:rsidRDefault="00000000" w:rsidRPr="00000000" w14:paraId="00000177">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Je kindje en sociale media (beeldverhaal), code </w:t>
      </w:r>
    </w:p>
    <w:p w:rsidR="00000000" w:rsidDel="00000000" w:rsidP="00000000" w:rsidRDefault="00000000" w:rsidRPr="00000000" w14:paraId="00000178">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Goed voor jezelf zorgen, code </w:t>
      </w:r>
    </w:p>
    <w:p w:rsidR="00000000" w:rsidDel="00000000" w:rsidP="00000000" w:rsidRDefault="00000000" w:rsidRPr="00000000" w14:paraId="00000179">
      <w:pPr>
        <w:pStyle w:val="Heading3"/>
        <w:numPr>
          <w:ilvl w:val="0"/>
          <w:numId w:val="1"/>
        </w:numPr>
        <w:tabs>
          <w:tab w:val="right" w:pos="9025"/>
        </w:tabs>
        <w:ind w:left="720" w:hanging="360"/>
        <w:rPr>
          <w:rFonts w:ascii="Calibri" w:cs="Calibri" w:eastAsia="Calibri" w:hAnsi="Calibri"/>
          <w:color w:val="000000"/>
          <w:sz w:val="20"/>
          <w:szCs w:val="20"/>
        </w:rPr>
      </w:pPr>
      <w:bookmarkStart w:colFirst="0" w:colLast="0" w:name="_44sinio" w:id="16"/>
      <w:bookmarkEnd w:id="16"/>
      <w:r w:rsidDel="00000000" w:rsidR="00000000" w:rsidRPr="00000000">
        <w:rPr>
          <w:rFonts w:ascii="Calibri" w:cs="Calibri" w:eastAsia="Calibri" w:hAnsi="Calibri"/>
          <w:color w:val="000000"/>
          <w:sz w:val="20"/>
          <w:szCs w:val="20"/>
          <w:u w:val="single"/>
          <w:rtl w:val="0"/>
        </w:rPr>
        <w:t xml:space="preserve">6 weken-3 maanden</w:t>
      </w:r>
      <w:r w:rsidDel="00000000" w:rsidR="00000000" w:rsidRPr="00000000">
        <w:rPr>
          <w:rtl w:val="0"/>
        </w:rPr>
      </w:r>
    </w:p>
    <w:p w:rsidR="00000000" w:rsidDel="00000000" w:rsidP="00000000" w:rsidRDefault="00000000" w:rsidRPr="00000000" w14:paraId="0000017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1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deze periode komt het dagelijkse leven, ook buiten het gezin, weer meer op gang. De cliënt heeft nog grotendeels bevallingsverlof maar bereidt zich voor op een terugkeer in het ‘gewone’ leven, inclusief werken en/of leren; kinderopvang is gerealiseerd en wordt ook uitgeprobeerd.</w:t>
      </w:r>
    </w:p>
    <w:p w:rsidR="00000000" w:rsidDel="00000000" w:rsidP="00000000" w:rsidRDefault="00000000" w:rsidRPr="00000000" w14:paraId="0000017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VoorZorgcliënten is dit een cruciale periode; lukt het om ouderschap, hechting, werk of opleiding en kinderopvang in een open, warme en liefdevolle context tot stand te brengen? En lukt het om een nieuw evenwicht en balans te vinden in aandacht en liefde voor het kind en aandacht en ruimte voor haar eigen ontwikkeling? Dagstructuur, verdeling van aandacht, veiligheid voor zowel baby als cliënt zijn aandachtspunten in deze periode.</w:t>
      </w:r>
    </w:p>
    <w:p w:rsidR="00000000" w:rsidDel="00000000" w:rsidP="00000000" w:rsidRDefault="00000000" w:rsidRPr="00000000" w14:paraId="0000017F">
      <w:pPr>
        <w:rPr>
          <w:rFonts w:ascii="Calibri" w:cs="Calibri" w:eastAsia="Calibri" w:hAnsi="Calibri"/>
          <w:sz w:val="18"/>
          <w:szCs w:val="18"/>
        </w:rPr>
      </w:pPr>
      <w:r w:rsidDel="00000000" w:rsidR="00000000" w:rsidRPr="00000000">
        <w:rPr>
          <w:rtl w:val="0"/>
        </w:rPr>
      </w:r>
    </w:p>
    <w:tbl>
      <w:tblPr>
        <w:tblStyle w:val="Table4"/>
        <w:tblW w:w="906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9"/>
        <w:gridCol w:w="2552"/>
        <w:gridCol w:w="5811"/>
        <w:tblGridChange w:id="0">
          <w:tblGrid>
            <w:gridCol w:w="699"/>
            <w:gridCol w:w="2552"/>
            <w:gridCol w:w="5811"/>
          </w:tblGrid>
        </w:tblGridChange>
      </w:tblGrid>
      <w:tr>
        <w:trPr>
          <w:trHeight w:val="520" w:hRule="atLeast"/>
        </w:trPr>
        <w:tc>
          <w:tcPr>
            <w:gridSpan w:val="3"/>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80">
            <w:pPr>
              <w:widowControl w:val="0"/>
              <w:pBdr>
                <w:left w:color="000000" w:space="2" w:sz="8"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 weken - 3 maanden huisbezoeken</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pBdr>
                <w:left w:color="000000" w:space="2" w:sz="8" w:val="singl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rPr>
          <w:trHeight w:val="1114"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of 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speelt er nu.</w:t>
            </w:r>
          </w:p>
          <w:p w:rsidR="00000000" w:rsidDel="00000000" w:rsidP="00000000" w:rsidRDefault="00000000" w:rsidRPr="00000000" w14:paraId="0000018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Evaluatie van de doelen die de cliënt geformuleerd had.</w:t>
            </w:r>
          </w:p>
          <w:p w:rsidR="00000000" w:rsidDel="00000000" w:rsidP="00000000" w:rsidRDefault="00000000" w:rsidRPr="00000000" w14:paraId="0000018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Formuleren van nieuwe doelstellingen.</w:t>
            </w:r>
          </w:p>
          <w:p w:rsidR="00000000" w:rsidDel="00000000" w:rsidP="00000000" w:rsidRDefault="00000000" w:rsidRPr="00000000" w14:paraId="0000018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Gezonde leefstijl (slapen, rust en bewegen).</w:t>
            </w:r>
          </w:p>
          <w:p w:rsidR="00000000" w:rsidDel="00000000" w:rsidP="00000000" w:rsidRDefault="00000000" w:rsidRPr="00000000" w14:paraId="0000019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Passende aandacht voor de baby.</w:t>
            </w:r>
          </w:p>
          <w:p w:rsidR="00000000" w:rsidDel="00000000" w:rsidP="00000000" w:rsidRDefault="00000000" w:rsidRPr="00000000" w14:paraId="0000019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Slapen en slaaphouding van de baby.</w:t>
            </w:r>
          </w:p>
          <w:p w:rsidR="00000000" w:rsidDel="00000000" w:rsidP="00000000" w:rsidRDefault="00000000" w:rsidRPr="00000000" w14:paraId="0000019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Sociale support (familie/vrienden).</w:t>
            </w:r>
          </w:p>
          <w:p w:rsidR="00000000" w:rsidDel="00000000" w:rsidP="00000000" w:rsidRDefault="00000000" w:rsidRPr="00000000" w14:paraId="0000019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Rijksvaccinatieprogramma.</w:t>
            </w:r>
          </w:p>
          <w:p w:rsidR="00000000" w:rsidDel="00000000" w:rsidP="00000000" w:rsidRDefault="00000000" w:rsidRPr="00000000" w14:paraId="0000019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Sociale Vaardigheden oefenen.</w:t>
            </w:r>
          </w:p>
          <w:p w:rsidR="00000000" w:rsidDel="00000000" w:rsidP="00000000" w:rsidRDefault="00000000" w:rsidRPr="00000000" w14:paraId="0000019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Moeder/kind hechting versterken.</w:t>
            </w:r>
          </w:p>
          <w:p w:rsidR="00000000" w:rsidDel="00000000" w:rsidP="00000000" w:rsidRDefault="00000000" w:rsidRPr="00000000" w14:paraId="000001A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w:t>
            </w:r>
          </w:p>
          <w:p w:rsidR="00000000" w:rsidDel="00000000" w:rsidP="00000000" w:rsidRDefault="00000000" w:rsidRPr="00000000" w14:paraId="000001A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p w:rsidR="00000000" w:rsidDel="00000000" w:rsidP="00000000" w:rsidRDefault="00000000" w:rsidRPr="00000000" w14:paraId="000001A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6">
            <w:pPr>
              <w:widowControl w:val="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cliënt samen wordt in ieder blok bekeken welke items er spelen en aandacht nodig hebben.</w:t>
            </w:r>
          </w:p>
          <w:p w:rsidR="00000000" w:rsidDel="00000000" w:rsidP="00000000" w:rsidRDefault="00000000" w:rsidRPr="00000000" w14:paraId="000001A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doelen welke bij de aanvang benoemd zijn, worden op hun voortgang besproken.</w:t>
            </w:r>
          </w:p>
          <w:p w:rsidR="00000000" w:rsidDel="00000000" w:rsidP="00000000" w:rsidRDefault="00000000" w:rsidRPr="00000000" w14:paraId="000001A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 de baby geboren is, wordt samen met de cliënt gekeken welke doelstellingen zij nu wil behalen en wanneer; voor zichzelf en voor haar kind.</w:t>
            </w:r>
          </w:p>
          <w:p w:rsidR="00000000" w:rsidDel="00000000" w:rsidP="00000000" w:rsidRDefault="00000000" w:rsidRPr="00000000" w14:paraId="000001A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weet wat een gezonde leefstijl inhoudt en hoe zij deze kan realiseren.</w:t>
            </w:r>
          </w:p>
          <w:p w:rsidR="00000000" w:rsidDel="00000000" w:rsidP="00000000" w:rsidRDefault="00000000" w:rsidRPr="00000000" w14:paraId="000001A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belang van passende aandacht (ritme, regelmaat, reinheid, voorspelbaarheid, communicatie) voor haar baby, en kan dit realiseren/toepassen.</w:t>
            </w:r>
          </w:p>
          <w:p w:rsidR="00000000" w:rsidDel="00000000" w:rsidP="00000000" w:rsidRDefault="00000000" w:rsidRPr="00000000" w14:paraId="000001B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herkent een niet-welbevinden van haar baby en kan hierop adequate actie ondernemen.</w:t>
            </w:r>
          </w:p>
          <w:p w:rsidR="00000000" w:rsidDel="00000000" w:rsidP="00000000" w:rsidRDefault="00000000" w:rsidRPr="00000000" w14:paraId="000001B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belang van een veilige slaaphouding en heeft vaardigheden om dit voor haar baby te realiseren en toe te passen. De cliënt weet wat ze moet doen om wiegendood te voorkomen.</w:t>
            </w:r>
          </w:p>
          <w:p w:rsidR="00000000" w:rsidDel="00000000" w:rsidP="00000000" w:rsidRDefault="00000000" w:rsidRPr="00000000" w14:paraId="000001B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sociale steun (netwerk) wordt in kaart gebracht, en samen met cliënt wordt gekeken welke rol zij (kunnen) hebben nu de baby er is.  </w:t>
            </w:r>
          </w:p>
          <w:p w:rsidR="00000000" w:rsidDel="00000000" w:rsidP="00000000" w:rsidRDefault="00000000" w:rsidRPr="00000000" w14:paraId="000001B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de inhoud en het belang van het Rijksvaccinatieprogramma en kan daarin een keus maken.</w:t>
            </w:r>
          </w:p>
          <w:p w:rsidR="00000000" w:rsidDel="00000000" w:rsidP="00000000" w:rsidRDefault="00000000" w:rsidRPr="00000000" w14:paraId="000001B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Nee zeggen en grenzen stellen.</w:t>
            </w:r>
          </w:p>
          <w:p w:rsidR="00000000" w:rsidDel="00000000" w:rsidP="00000000" w:rsidRDefault="00000000" w:rsidRPr="00000000" w14:paraId="000001B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VHT VoorZorg 3 toepassen.</w:t>
            </w:r>
          </w:p>
          <w:p w:rsidR="00000000" w:rsidDel="00000000" w:rsidP="00000000" w:rsidRDefault="00000000" w:rsidRPr="00000000" w14:paraId="000001B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en vooruitkijken.</w:t>
            </w:r>
          </w:p>
          <w:p w:rsidR="00000000" w:rsidDel="00000000" w:rsidP="00000000" w:rsidRDefault="00000000" w:rsidRPr="00000000" w14:paraId="000001B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tc>
      </w:tr>
    </w:tbl>
    <w:p w:rsidR="00000000" w:rsidDel="00000000" w:rsidP="00000000" w:rsidRDefault="00000000" w:rsidRPr="00000000" w14:paraId="000001C1">
      <w:pPr>
        <w:tabs>
          <w:tab w:val="right" w:pos="9025"/>
        </w:tabs>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 gebruiken materialen, specifiek voor deze periode: </w:t>
      </w:r>
      <w:r w:rsidDel="00000000" w:rsidR="00000000" w:rsidRPr="00000000">
        <w:rPr>
          <w:rtl w:val="0"/>
        </w:rPr>
      </w:r>
    </w:p>
    <w:p w:rsidR="00000000" w:rsidDel="00000000" w:rsidP="00000000" w:rsidRDefault="00000000" w:rsidRPr="00000000" w14:paraId="000001C3">
      <w:pPr>
        <w:rPr>
          <w:rFonts w:ascii="Calibri" w:cs="Calibri" w:eastAsia="Calibri" w:hAnsi="Calibri"/>
          <w:sz w:val="20"/>
          <w:szCs w:val="20"/>
        </w:rPr>
      </w:pPr>
      <w:r w:rsidDel="00000000" w:rsidR="00000000" w:rsidRPr="00000000">
        <w:rPr>
          <w:rFonts w:ascii="Calibri" w:cs="Calibri" w:eastAsia="Calibri" w:hAnsi="Calibri"/>
          <w:rtl w:val="0"/>
        </w:rPr>
        <w:t xml:space="preserve">A.</w:t>
        <w:tab/>
      </w: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1C4">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5: Omgaan met kritiek.</w:t>
      </w:r>
    </w:p>
    <w:p w:rsidR="00000000" w:rsidDel="00000000" w:rsidP="00000000" w:rsidRDefault="00000000" w:rsidRPr="00000000" w14:paraId="000001C5">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VHT nr. 3: Praten met de baby. Ritme, voorspelbaarheid en prikkelreductie.</w:t>
      </w:r>
    </w:p>
    <w:p w:rsidR="00000000" w:rsidDel="00000000" w:rsidP="00000000" w:rsidRDefault="00000000" w:rsidRPr="00000000" w14:paraId="000001C6">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 </w:t>
      </w:r>
    </w:p>
    <w:p w:rsidR="00000000" w:rsidDel="00000000" w:rsidP="00000000" w:rsidRDefault="00000000" w:rsidRPr="00000000" w14:paraId="000001C7">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w:t>
      </w:r>
      <w:r w:rsidDel="00000000" w:rsidR="00000000" w:rsidRPr="00000000">
        <w:rPr>
          <w:rFonts w:ascii="Calibri" w:cs="Calibri" w:eastAsia="Calibri" w:hAnsi="Calibri"/>
          <w:sz w:val="20"/>
          <w:szCs w:val="20"/>
          <w:rtl w:val="0"/>
        </w:rPr>
        <w:t xml:space="preserve">: 10 weken</w:t>
      </w:r>
    </w:p>
    <w:p w:rsidR="00000000" w:rsidDel="00000000" w:rsidP="00000000" w:rsidRDefault="00000000" w:rsidRPr="00000000" w14:paraId="000001C8">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thema’s: balans slapen en wakker zijn en ontwikkeling (filmpje over buikligging in relatie met de motorische ontwikkeling).</w:t>
      </w:r>
    </w:p>
    <w:p w:rsidR="00000000" w:rsidDel="00000000" w:rsidP="00000000" w:rsidRDefault="00000000" w:rsidRPr="00000000" w14:paraId="000001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VoorZorg cliënt materiaal: </w:t>
      </w:r>
    </w:p>
    <w:p w:rsidR="00000000" w:rsidDel="00000000" w:rsidP="00000000" w:rsidRDefault="00000000" w:rsidRPr="00000000" w14:paraId="000001CA">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1CB">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1CC">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1CD">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formulier, code AL.07.</w:t>
      </w:r>
    </w:p>
    <w:p w:rsidR="00000000" w:rsidDel="00000000" w:rsidP="00000000" w:rsidRDefault="00000000" w:rsidRPr="00000000" w14:paraId="000001CE">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Werkblad nieuw gedrag, code AL.08.</w:t>
      </w:r>
    </w:p>
    <w:p w:rsidR="00000000" w:rsidDel="00000000" w:rsidP="00000000" w:rsidRDefault="00000000" w:rsidRPr="00000000" w14:paraId="000001CF">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Wat ik wil bereiken, code</w:t>
      </w:r>
    </w:p>
    <w:p w:rsidR="00000000" w:rsidDel="00000000" w:rsidP="00000000" w:rsidRDefault="00000000" w:rsidRPr="00000000" w14:paraId="000001D0">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Bronnen van stress en steun, code GL.04.</w:t>
      </w:r>
    </w:p>
    <w:p w:rsidR="00000000" w:rsidDel="00000000" w:rsidP="00000000" w:rsidRDefault="00000000" w:rsidRPr="00000000" w14:paraId="000001D1">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Steun in je leven, code GL.05.</w:t>
      </w:r>
    </w:p>
    <w:p w:rsidR="00000000" w:rsidDel="00000000" w:rsidP="00000000" w:rsidRDefault="00000000" w:rsidRPr="00000000" w14:paraId="000001D2">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ga je om met moeilijke momenten, code MZ.02.</w:t>
      </w:r>
    </w:p>
    <w:p w:rsidR="00000000" w:rsidDel="00000000" w:rsidP="00000000" w:rsidRDefault="00000000" w:rsidRPr="00000000" w14:paraId="000001D3">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Houdt een oogje op je baby, ‘Let op mij’, code VE.05.</w:t>
      </w:r>
    </w:p>
    <w:p w:rsidR="00000000" w:rsidDel="00000000" w:rsidP="00000000" w:rsidRDefault="00000000" w:rsidRPr="00000000" w14:paraId="000001D4">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Voorkomen is beter dan genezen 0-6 maanden, code VE.14.</w:t>
      </w:r>
    </w:p>
    <w:p w:rsidR="00000000" w:rsidDel="00000000" w:rsidP="00000000" w:rsidRDefault="00000000" w:rsidRPr="00000000" w14:paraId="000001D5">
      <w:pPr>
        <w:numPr>
          <w:ilvl w:val="1"/>
          <w:numId w:val="3"/>
        </w:numPr>
        <w:ind w:left="2160" w:hanging="360"/>
        <w:rPr>
          <w:rFonts w:ascii="Calibri" w:cs="Calibri" w:eastAsia="Calibri" w:hAnsi="Calibri"/>
          <w:color w:val="00ff00"/>
          <w:sz w:val="20"/>
          <w:szCs w:val="20"/>
        </w:rPr>
      </w:pPr>
      <w:r w:rsidDel="00000000" w:rsidR="00000000" w:rsidRPr="00000000">
        <w:rPr>
          <w:rFonts w:ascii="Calibri" w:cs="Calibri" w:eastAsia="Calibri" w:hAnsi="Calibri"/>
          <w:color w:val="0000ff"/>
          <w:sz w:val="20"/>
          <w:szCs w:val="20"/>
          <w:rtl w:val="0"/>
        </w:rPr>
        <w:t xml:space="preserve">Rookvrij blijven doe je met hulp (beeldverhaal), code</w:t>
      </w:r>
      <w:r w:rsidDel="00000000" w:rsidR="00000000" w:rsidRPr="00000000">
        <w:rPr>
          <w:rtl w:val="0"/>
        </w:rPr>
      </w:r>
    </w:p>
    <w:p w:rsidR="00000000" w:rsidDel="00000000" w:rsidP="00000000" w:rsidRDefault="00000000" w:rsidRPr="00000000" w14:paraId="000001D6">
      <w:pPr>
        <w:widowControl w:val="0"/>
        <w:numPr>
          <w:ilvl w:val="1"/>
          <w:numId w:val="3"/>
        </w:numPr>
        <w:ind w:left="2160" w:hanging="360"/>
        <w:rPr>
          <w:rFonts w:ascii="Calibri" w:cs="Calibri" w:eastAsia="Calibri" w:hAnsi="Calibri"/>
          <w:color w:val="0000ff"/>
          <w:sz w:val="20"/>
          <w:szCs w:val="20"/>
        </w:rPr>
      </w:pPr>
      <w:hyperlink r:id="rId18">
        <w:r w:rsidDel="00000000" w:rsidR="00000000" w:rsidRPr="00000000">
          <w:rPr>
            <w:rFonts w:ascii="Calibri" w:cs="Calibri" w:eastAsia="Calibri" w:hAnsi="Calibri"/>
            <w:sz w:val="20"/>
            <w:szCs w:val="20"/>
            <w:rtl w:val="0"/>
          </w:rPr>
          <w:t xml:space="preserve">Blowen? Ik stop!</w:t>
        </w:r>
      </w:hyperlink>
      <w:r w:rsidDel="00000000" w:rsidR="00000000" w:rsidRPr="00000000">
        <w:rPr>
          <w:rFonts w:ascii="Calibri" w:cs="Calibri" w:eastAsia="Calibri" w:hAnsi="Calibri"/>
          <w:sz w:val="20"/>
          <w:szCs w:val="20"/>
          <w:rtl w:val="0"/>
        </w:rPr>
        <w:t xml:space="preserve">, GL.03.</w:t>
      </w:r>
      <w:r w:rsidDel="00000000" w:rsidR="00000000" w:rsidRPr="00000000">
        <w:rPr>
          <w:rtl w:val="0"/>
        </w:rPr>
      </w:r>
    </w:p>
    <w:p w:rsidR="00000000" w:rsidDel="00000000" w:rsidP="00000000" w:rsidRDefault="00000000" w:rsidRPr="00000000" w14:paraId="000001D7">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Regelmaat, voorspelbaarheid en prikkelreductie:</w:t>
      </w:r>
      <w:r w:rsidDel="00000000" w:rsidR="00000000" w:rsidRPr="00000000">
        <w:rPr>
          <w:rFonts w:ascii="Calibri" w:cs="Calibri" w:eastAsia="Calibri" w:hAnsi="Calibri"/>
          <w:color w:val="ff0000"/>
          <w:sz w:val="20"/>
          <w:szCs w:val="20"/>
          <w:rtl w:val="0"/>
        </w:rPr>
        <w:t xml:space="preserve"> </w:t>
      </w:r>
      <w:hyperlink r:id="rId19">
        <w:r w:rsidDel="00000000" w:rsidR="00000000" w:rsidRPr="00000000">
          <w:rPr>
            <w:rFonts w:ascii="Calibri" w:cs="Calibri" w:eastAsia="Calibri" w:hAnsi="Calibri"/>
            <w:color w:val="0000ff"/>
            <w:sz w:val="18"/>
            <w:szCs w:val="18"/>
            <w:u w:val="single"/>
            <w:rtl w:val="0"/>
          </w:rPr>
          <w:t xml:space="preserve">Regelmaat, voorspelbaarheid en prikkelreductie</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1D8">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Belang van vaccineren, RVP</w:t>
      </w:r>
      <w:r w:rsidDel="00000000" w:rsidR="00000000" w:rsidRPr="00000000">
        <w:rPr>
          <w:rFonts w:ascii="Calibri" w:cs="Calibri" w:eastAsia="Calibri" w:hAnsi="Calibri"/>
          <w:color w:val="ff0000"/>
          <w:sz w:val="20"/>
          <w:szCs w:val="20"/>
          <w:rtl w:val="0"/>
        </w:rPr>
        <w:t xml:space="preserve">  </w:t>
      </w:r>
      <w:hyperlink r:id="rId20">
        <w:r w:rsidDel="00000000" w:rsidR="00000000" w:rsidRPr="00000000">
          <w:rPr>
            <w:rFonts w:ascii="Calibri" w:cs="Calibri" w:eastAsia="Calibri" w:hAnsi="Calibri"/>
            <w:color w:val="1155cc"/>
            <w:sz w:val="20"/>
            <w:szCs w:val="20"/>
            <w:u w:val="single"/>
            <w:rtl w:val="0"/>
          </w:rPr>
          <w:t xml:space="preserve">Informatie voor ouders RVP</w:t>
        </w:r>
      </w:hyperlink>
      <w:r w:rsidDel="00000000" w:rsidR="00000000" w:rsidRPr="00000000">
        <w:rPr>
          <w:rFonts w:ascii="Calibri" w:cs="Calibri" w:eastAsia="Calibri" w:hAnsi="Calibri"/>
          <w:color w:val="0000ff"/>
          <w:sz w:val="20"/>
          <w:szCs w:val="20"/>
          <w:rtl w:val="0"/>
        </w:rPr>
        <w:t xml:space="preserve">, code </w:t>
      </w:r>
    </w:p>
    <w:p w:rsidR="00000000" w:rsidDel="00000000" w:rsidP="00000000" w:rsidRDefault="00000000" w:rsidRPr="00000000" w14:paraId="000001D9">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Leefstijl, gezonde voeding (schijf van 5 en richtlijnen gezonde voeding): </w:t>
      </w:r>
      <w:hyperlink r:id="rId21">
        <w:r w:rsidDel="00000000" w:rsidR="00000000" w:rsidRPr="00000000">
          <w:rPr>
            <w:rFonts w:ascii="Calibri" w:cs="Calibri" w:eastAsia="Calibri" w:hAnsi="Calibri"/>
            <w:color w:val="1155cc"/>
            <w:sz w:val="20"/>
            <w:szCs w:val="20"/>
            <w:u w:val="single"/>
            <w:rtl w:val="0"/>
          </w:rPr>
          <w:t xml:space="preserve">Schijf van vijf</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1DA">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Leefstijl, bewegen: </w:t>
      </w:r>
      <w:hyperlink r:id="rId22">
        <w:r w:rsidDel="00000000" w:rsidR="00000000" w:rsidRPr="00000000">
          <w:rPr>
            <w:rFonts w:ascii="Calibri" w:cs="Calibri" w:eastAsia="Calibri" w:hAnsi="Calibri"/>
            <w:color w:val="1155cc"/>
            <w:sz w:val="20"/>
            <w:szCs w:val="20"/>
            <w:u w:val="single"/>
            <w:rtl w:val="0"/>
          </w:rPr>
          <w:t xml:space="preserve">Beweegcirkel</w:t>
        </w:r>
      </w:hyperlink>
      <w:r w:rsidDel="00000000" w:rsidR="00000000" w:rsidRPr="00000000">
        <w:rPr>
          <w:rFonts w:ascii="Calibri" w:cs="Calibri" w:eastAsia="Calibri" w:hAnsi="Calibri"/>
          <w:color w:val="0000ff"/>
          <w:sz w:val="20"/>
          <w:szCs w:val="20"/>
          <w:rtl w:val="0"/>
        </w:rPr>
        <w:t xml:space="preserve">, code </w:t>
      </w:r>
    </w:p>
    <w:p w:rsidR="00000000" w:rsidDel="00000000" w:rsidP="00000000" w:rsidRDefault="00000000" w:rsidRPr="00000000" w14:paraId="000001DB">
      <w:pPr>
        <w:widowControl w:val="0"/>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Kinderziekten, code </w:t>
      </w:r>
    </w:p>
    <w:p w:rsidR="00000000" w:rsidDel="00000000" w:rsidP="00000000" w:rsidRDefault="00000000" w:rsidRPr="00000000" w14:paraId="000001DC">
      <w:pPr>
        <w:widowControl w:val="0"/>
        <w:ind w:left="2160"/>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DD">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E">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F">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0">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3"/>
        <w:numPr>
          <w:ilvl w:val="0"/>
          <w:numId w:val="1"/>
        </w:numPr>
        <w:tabs>
          <w:tab w:val="right" w:pos="9025"/>
        </w:tabs>
        <w:spacing w:after="0" w:before="0" w:lineRule="auto"/>
        <w:ind w:left="720" w:hanging="360"/>
        <w:rPr>
          <w:rFonts w:ascii="Calibri" w:cs="Calibri" w:eastAsia="Calibri" w:hAnsi="Calibri"/>
          <w:color w:val="000000"/>
          <w:sz w:val="20"/>
          <w:szCs w:val="20"/>
        </w:rPr>
      </w:pPr>
      <w:bookmarkStart w:colFirst="0" w:colLast="0" w:name="_2jxsxqh" w:id="17"/>
      <w:bookmarkEnd w:id="17"/>
      <w:r w:rsidDel="00000000" w:rsidR="00000000" w:rsidRPr="00000000">
        <w:rPr>
          <w:rFonts w:ascii="Calibri" w:cs="Calibri" w:eastAsia="Calibri" w:hAnsi="Calibri"/>
          <w:color w:val="000000"/>
          <w:sz w:val="20"/>
          <w:szCs w:val="20"/>
          <w:u w:val="single"/>
          <w:rtl w:val="0"/>
        </w:rPr>
        <w:t xml:space="preserve">3-6 maanden</w:t>
      </w:r>
      <w:r w:rsidDel="00000000" w:rsidR="00000000" w:rsidRPr="00000000">
        <w:rPr>
          <w:rtl w:val="0"/>
        </w:rPr>
      </w:r>
    </w:p>
    <w:p w:rsidR="00000000" w:rsidDel="00000000" w:rsidP="00000000" w:rsidRDefault="00000000" w:rsidRPr="00000000" w14:paraId="000001E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1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deze periode raken moeder en kind beter op elkaar ingespeeld. Een focus ligt op een goed afgestemde ouder-kind interactie ter bevordering van een goede hechting en het creëren en realiseren van een veilige, vertrouwde en stimulerende omgeving.</w:t>
      </w:r>
    </w:p>
    <w:p w:rsidR="00000000" w:rsidDel="00000000" w:rsidP="00000000" w:rsidRDefault="00000000" w:rsidRPr="00000000" w14:paraId="000001E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r w:rsidDel="00000000" w:rsidR="00000000" w:rsidRPr="00000000">
        <w:rPr>
          <w:rtl w:val="0"/>
        </w:rPr>
      </w:r>
    </w:p>
    <w:p w:rsidR="00000000" w:rsidDel="00000000" w:rsidP="00000000" w:rsidRDefault="00000000" w:rsidRPr="00000000" w14:paraId="000001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VoorZorgcliënt heeft deze fase nieuwe uitdagingen. Emotioneel beschikbaar zijn, aanvoelen wat haar kind wil, zonder zelf deze ervaring te hebben, is moeilijk. Leefstijl- en leefgewoonten aanpassen aan de nieuwe situatie, ritme en regelmaat en daarnaast haar eigen balans vinden. De aandacht gaat, naast haar kind ook uit naar zichzelf, en haar eventuele partner. Hoe gaat ze de zorg combineren met werk of studie? </w:t>
      </w:r>
    </w:p>
    <w:p w:rsidR="00000000" w:rsidDel="00000000" w:rsidP="00000000" w:rsidRDefault="00000000" w:rsidRPr="00000000" w14:paraId="000001E7">
      <w:pPr>
        <w:rPr>
          <w:rFonts w:ascii="Calibri" w:cs="Calibri" w:eastAsia="Calibri" w:hAnsi="Calibri"/>
          <w:sz w:val="18"/>
          <w:szCs w:val="18"/>
        </w:rPr>
      </w:pPr>
      <w:r w:rsidDel="00000000" w:rsidR="00000000" w:rsidRPr="00000000">
        <w:rPr>
          <w:rtl w:val="0"/>
        </w:rPr>
      </w:r>
    </w:p>
    <w:tbl>
      <w:tblPr>
        <w:tblStyle w:val="Table5"/>
        <w:tblW w:w="835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7"/>
        <w:gridCol w:w="2977"/>
        <w:gridCol w:w="4820"/>
        <w:tblGridChange w:id="0">
          <w:tblGrid>
            <w:gridCol w:w="557"/>
            <w:gridCol w:w="2977"/>
            <w:gridCol w:w="4820"/>
          </w:tblGrid>
        </w:tblGridChange>
      </w:tblGrid>
      <w:tr>
        <w:trPr>
          <w:trHeight w:val="460" w:hRule="atLeast"/>
        </w:trPr>
        <w:tc>
          <w:tcPr>
            <w:gridSpan w:val="3"/>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E8">
            <w:pPr>
              <w:widowControl w:val="0"/>
              <w:pBdr>
                <w:left w:color="000000" w:space="2" w:sz="8"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3 - 6 maanden huisbezoeken</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EB">
            <w:pPr>
              <w:widowControl w:val="0"/>
              <w:pBdr>
                <w:left w:color="000000" w:space="2" w:sz="8" w:val="singl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1ED">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rPr>
          <w:trHeight w:val="54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E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E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speelt er nu.</w:t>
            </w:r>
          </w:p>
          <w:p w:rsidR="00000000" w:rsidDel="00000000" w:rsidP="00000000" w:rsidRDefault="00000000" w:rsidRPr="00000000" w14:paraId="000001F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Kinderopvang.</w:t>
            </w:r>
          </w:p>
          <w:p w:rsidR="00000000" w:rsidDel="00000000" w:rsidP="00000000" w:rsidRDefault="00000000" w:rsidRPr="00000000" w14:paraId="000001F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Veilige omgeving.</w:t>
            </w:r>
          </w:p>
          <w:p w:rsidR="00000000" w:rsidDel="00000000" w:rsidP="00000000" w:rsidRDefault="00000000" w:rsidRPr="00000000" w14:paraId="000001F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Kindermishandeling en huiselijk geweld.</w:t>
            </w:r>
          </w:p>
          <w:p w:rsidR="00000000" w:rsidDel="00000000" w:rsidP="00000000" w:rsidRDefault="00000000" w:rsidRPr="00000000" w14:paraId="000001F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Zicht op uitgaven en inkomsten.</w:t>
            </w:r>
          </w:p>
          <w:p w:rsidR="00000000" w:rsidDel="00000000" w:rsidP="00000000" w:rsidRDefault="00000000" w:rsidRPr="00000000" w14:paraId="000001F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Continueren van rookvrij opgroeien.</w:t>
            </w:r>
          </w:p>
          <w:p w:rsidR="00000000" w:rsidDel="00000000" w:rsidP="00000000" w:rsidRDefault="00000000" w:rsidRPr="00000000" w14:paraId="0000020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Opleiding of werk, evt. kinderopvang.</w:t>
            </w:r>
          </w:p>
          <w:p w:rsidR="00000000" w:rsidDel="00000000" w:rsidP="00000000" w:rsidRDefault="00000000" w:rsidRPr="00000000" w14:paraId="0000020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Sociale Vaardigheden oefenen.</w:t>
            </w:r>
          </w:p>
          <w:p w:rsidR="00000000" w:rsidDel="00000000" w:rsidP="00000000" w:rsidRDefault="00000000" w:rsidRPr="00000000" w14:paraId="0000020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Spelen.</w:t>
            </w:r>
          </w:p>
          <w:p w:rsidR="00000000" w:rsidDel="00000000" w:rsidP="00000000" w:rsidRDefault="00000000" w:rsidRPr="00000000" w14:paraId="0000020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Hechting.</w:t>
            </w:r>
          </w:p>
          <w:p w:rsidR="00000000" w:rsidDel="00000000" w:rsidP="00000000" w:rsidRDefault="00000000" w:rsidRPr="00000000" w14:paraId="0000020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w:t>
            </w:r>
          </w:p>
          <w:p w:rsidR="00000000" w:rsidDel="00000000" w:rsidP="00000000" w:rsidRDefault="00000000" w:rsidRPr="00000000" w14:paraId="0000021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p w:rsidR="00000000" w:rsidDel="00000000" w:rsidP="00000000" w:rsidRDefault="00000000" w:rsidRPr="00000000" w14:paraId="00000214">
            <w:pPr>
              <w:widowControl w:val="0"/>
              <w:rPr>
                <w:rFonts w:ascii="Calibri" w:cs="Calibri" w:eastAsia="Calibri" w:hAnsi="Calibri"/>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1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cliënt samen wordt in ieder blok bekeken welke items er spelen en aandacht nodig hebben.</w:t>
            </w:r>
          </w:p>
          <w:p w:rsidR="00000000" w:rsidDel="00000000" w:rsidP="00000000" w:rsidRDefault="00000000" w:rsidRPr="00000000" w14:paraId="0000021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de voorzieningen rondom kinderopvang en kan zo nodig deze opvang realiseren.</w:t>
            </w:r>
          </w:p>
          <w:p w:rsidR="00000000" w:rsidDel="00000000" w:rsidP="00000000" w:rsidRDefault="00000000" w:rsidRPr="00000000" w14:paraId="0000021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kan een veilige omgeving voor haar baby realiseren en ziet voordelen in het gebruik van de box.</w:t>
            </w:r>
          </w:p>
          <w:p w:rsidR="00000000" w:rsidDel="00000000" w:rsidP="00000000" w:rsidRDefault="00000000" w:rsidRPr="00000000" w14:paraId="0000021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zich bewust van de nadelige effecten en de gevaren van kindermishandeling en huiselijk geweld. De cliënt heeft vaardigheden om de veiligheid van haarzelf en haar baby te realiseren, en zet deze zo nodig in.</w:t>
            </w:r>
          </w:p>
          <w:p w:rsidR="00000000" w:rsidDel="00000000" w:rsidP="00000000" w:rsidRDefault="00000000" w:rsidRPr="00000000" w14:paraId="0000021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heeft zicht op haar inkomsten en uitgaven en heeft vaardigheden om dit patroon zo nodig aan te passen. Of om adequate hulp te realiseren.</w:t>
            </w:r>
          </w:p>
          <w:p w:rsidR="00000000" w:rsidDel="00000000" w:rsidP="00000000" w:rsidRDefault="00000000" w:rsidRPr="00000000" w14:paraId="0000021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belang van rookvrij opgroeien van haar kind en past dit naar vermogen toe.  </w:t>
            </w:r>
          </w:p>
          <w:p w:rsidR="00000000" w:rsidDel="00000000" w:rsidP="00000000" w:rsidRDefault="00000000" w:rsidRPr="00000000" w14:paraId="0000022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situatie rondom opleiding of werk is in kaart gebracht. De cliënt begrijpt het belang van een baan, ze onderneemt zo nodig stappen om opleiding of werk te realiseren.</w:t>
            </w:r>
          </w:p>
          <w:p w:rsidR="00000000" w:rsidDel="00000000" w:rsidP="00000000" w:rsidRDefault="00000000" w:rsidRPr="00000000" w14:paraId="0000022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neemt stappen voor psychische hulp, wanneer dit haar levensloopontwikkeling in de weg staat. </w:t>
            </w:r>
          </w:p>
          <w:p w:rsidR="00000000" w:rsidDel="00000000" w:rsidP="00000000" w:rsidRDefault="00000000" w:rsidRPr="00000000" w14:paraId="0000022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Omgaan met kritiek.</w:t>
            </w:r>
          </w:p>
          <w:p w:rsidR="00000000" w:rsidDel="00000000" w:rsidP="00000000" w:rsidRDefault="00000000" w:rsidRPr="00000000" w14:paraId="0000022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belang van (samen) spelen wordt besproken, en aan de hand van Opstapje VoorZorg geoefend, inclusief mentaliseren.</w:t>
            </w:r>
          </w:p>
          <w:p w:rsidR="00000000" w:rsidDel="00000000" w:rsidP="00000000" w:rsidRDefault="00000000" w:rsidRPr="00000000" w14:paraId="0000022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Hechting wordt bevorderd door VHT VoorZorg 4 toe te passen.</w:t>
            </w:r>
          </w:p>
          <w:p w:rsidR="00000000" w:rsidDel="00000000" w:rsidP="00000000" w:rsidRDefault="00000000" w:rsidRPr="00000000" w14:paraId="0000022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en vooruitkijken.</w:t>
            </w:r>
          </w:p>
          <w:p w:rsidR="00000000" w:rsidDel="00000000" w:rsidP="00000000" w:rsidRDefault="00000000" w:rsidRPr="00000000" w14:paraId="0000022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p w:rsidR="00000000" w:rsidDel="00000000" w:rsidP="00000000" w:rsidRDefault="00000000" w:rsidRPr="00000000" w14:paraId="0000022D">
            <w:pPr>
              <w:widowControl w:val="0"/>
              <w:rPr>
                <w:rFonts w:ascii="Calibri" w:cs="Calibri" w:eastAsia="Calibri" w:hAnsi="Calibri"/>
                <w:sz w:val="20"/>
                <w:szCs w:val="20"/>
              </w:rPr>
            </w:pPr>
            <w:r w:rsidDel="00000000" w:rsidR="00000000" w:rsidRPr="00000000">
              <w:rPr>
                <w:rtl w:val="0"/>
              </w:rPr>
            </w:r>
          </w:p>
        </w:tc>
      </w:tr>
      <w:tr>
        <w:trPr>
          <w:trHeight w:val="309"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31">
      <w:pPr>
        <w:tabs>
          <w:tab w:val="right" w:pos="9025"/>
        </w:tabs>
        <w:rPr/>
      </w:pPr>
      <w:r w:rsidDel="00000000" w:rsidR="00000000" w:rsidRPr="00000000">
        <w:rPr>
          <w:rtl w:val="0"/>
        </w:rPr>
      </w:r>
    </w:p>
    <w:p w:rsidR="00000000" w:rsidDel="00000000" w:rsidP="00000000" w:rsidRDefault="00000000" w:rsidRPr="00000000" w14:paraId="00000232">
      <w:pPr>
        <w:tabs>
          <w:tab w:val="right" w:pos="9025"/>
        </w:tabs>
        <w:rPr>
          <w:color w:val="ff0000"/>
        </w:rPr>
      </w:pPr>
      <w:r w:rsidDel="00000000" w:rsidR="00000000" w:rsidRPr="00000000">
        <w:rPr>
          <w:rtl w:val="0"/>
        </w:rPr>
      </w:r>
    </w:p>
    <w:p w:rsidR="00000000" w:rsidDel="00000000" w:rsidP="00000000" w:rsidRDefault="00000000" w:rsidRPr="00000000" w14:paraId="0000023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 gebruiken materialen, specifiek voor deze periode:</w:t>
      </w:r>
      <w:r w:rsidDel="00000000" w:rsidR="00000000" w:rsidRPr="00000000">
        <w:rPr>
          <w:rtl w:val="0"/>
        </w:rPr>
      </w:r>
    </w:p>
    <w:p w:rsidR="00000000" w:rsidDel="00000000" w:rsidP="00000000" w:rsidRDefault="00000000" w:rsidRPr="00000000" w14:paraId="00000234">
      <w:pPr>
        <w:rPr>
          <w:rFonts w:ascii="Calibri" w:cs="Calibri" w:eastAsia="Calibri" w:hAnsi="Calibri"/>
          <w:sz w:val="20"/>
          <w:szCs w:val="20"/>
        </w:rPr>
      </w:pPr>
      <w:r w:rsidDel="00000000" w:rsidR="00000000" w:rsidRPr="00000000">
        <w:rPr>
          <w:rFonts w:ascii="Calibri" w:cs="Calibri" w:eastAsia="Calibri" w:hAnsi="Calibri"/>
          <w:rtl w:val="0"/>
        </w:rPr>
        <w:t xml:space="preserve">A.</w:t>
        <w:tab/>
      </w: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235">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6 Wat bedoel je?</w:t>
      </w:r>
    </w:p>
    <w:p w:rsidR="00000000" w:rsidDel="00000000" w:rsidP="00000000" w:rsidRDefault="00000000" w:rsidRPr="00000000" w14:paraId="00000236">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 </w:t>
      </w:r>
    </w:p>
    <w:p w:rsidR="00000000" w:rsidDel="00000000" w:rsidP="00000000" w:rsidRDefault="00000000" w:rsidRPr="00000000" w14:paraId="00000237">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w:t>
      </w:r>
      <w:r w:rsidDel="00000000" w:rsidR="00000000" w:rsidRPr="00000000">
        <w:rPr>
          <w:rFonts w:ascii="Calibri" w:cs="Calibri" w:eastAsia="Calibri" w:hAnsi="Calibri"/>
          <w:sz w:val="20"/>
          <w:szCs w:val="20"/>
          <w:rtl w:val="0"/>
        </w:rPr>
        <w:t xml:space="preserve">16 weken en 5 maanden.</w:t>
      </w:r>
    </w:p>
    <w:p w:rsidR="00000000" w:rsidDel="00000000" w:rsidP="00000000" w:rsidRDefault="00000000" w:rsidRPr="00000000" w14:paraId="00000238">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18 weken en 6 maanden; thema’s: spelen met mamma, zelf spelen, gezonde bijvoeding en tandenpoetsen.                         </w:t>
      </w:r>
    </w:p>
    <w:p w:rsidR="00000000" w:rsidDel="00000000" w:rsidP="00000000" w:rsidRDefault="00000000" w:rsidRPr="00000000" w14:paraId="00000239">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VHT nr. 4: Spelen met de baby en mentaliseren.</w:t>
      </w:r>
    </w:p>
    <w:p w:rsidR="00000000" w:rsidDel="00000000" w:rsidP="00000000" w:rsidRDefault="00000000" w:rsidRPr="00000000" w14:paraId="0000023A">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Opstapje: Regel 1, kijk en luister naar je kind.</w:t>
      </w:r>
    </w:p>
    <w:p w:rsidR="00000000" w:rsidDel="00000000" w:rsidP="00000000" w:rsidRDefault="00000000" w:rsidRPr="00000000" w14:paraId="0000023B">
      <w:pPr>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  1.1 Kriebelspelletjes.</w:t>
        <w:tab/>
        <w:tab/>
      </w:r>
    </w:p>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rtl w:val="0"/>
        </w:rPr>
        <w:t xml:space="preserve">B.</w:t>
        <w:tab/>
      </w:r>
      <w:r w:rsidDel="00000000" w:rsidR="00000000" w:rsidRPr="00000000">
        <w:rPr>
          <w:rFonts w:ascii="Calibri" w:cs="Calibri" w:eastAsia="Calibri" w:hAnsi="Calibri"/>
          <w:sz w:val="20"/>
          <w:szCs w:val="20"/>
          <w:rtl w:val="0"/>
        </w:rPr>
        <w:t xml:space="preserve">VoorZorg cliënt materiaal: </w:t>
      </w:r>
    </w:p>
    <w:p w:rsidR="00000000" w:rsidDel="00000000" w:rsidP="00000000" w:rsidRDefault="00000000" w:rsidRPr="00000000" w14:paraId="0000023D">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23E">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23F">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240">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formulier, code AL.07</w:t>
      </w:r>
    </w:p>
    <w:p w:rsidR="00000000" w:rsidDel="00000000" w:rsidP="00000000" w:rsidRDefault="00000000" w:rsidRPr="00000000" w14:paraId="00000241">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Werkblad nieuw gedrag, code AL.08</w:t>
      </w:r>
    </w:p>
    <w:p w:rsidR="00000000" w:rsidDel="00000000" w:rsidP="00000000" w:rsidRDefault="00000000" w:rsidRPr="00000000" w14:paraId="00000242">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Bronnen van stress en steun, code GL.04.</w:t>
      </w:r>
    </w:p>
    <w:p w:rsidR="00000000" w:rsidDel="00000000" w:rsidP="00000000" w:rsidRDefault="00000000" w:rsidRPr="00000000" w14:paraId="00000243">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Steun in je leven, code GL.05.</w:t>
      </w:r>
    </w:p>
    <w:p w:rsidR="00000000" w:rsidDel="00000000" w:rsidP="00000000" w:rsidRDefault="00000000" w:rsidRPr="00000000" w14:paraId="00000244">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Mijn leven over 3 jaar, code WV.07.</w:t>
      </w:r>
    </w:p>
    <w:p w:rsidR="00000000" w:rsidDel="00000000" w:rsidP="00000000" w:rsidRDefault="00000000" w:rsidRPr="00000000" w14:paraId="00000245">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Opleiding, werk en toekomst, code WV.08.</w:t>
      </w:r>
    </w:p>
    <w:p w:rsidR="00000000" w:rsidDel="00000000" w:rsidP="00000000" w:rsidRDefault="00000000" w:rsidRPr="00000000" w14:paraId="00000246">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Cirkel van geweld, code VE.02.</w:t>
      </w:r>
    </w:p>
    <w:p w:rsidR="00000000" w:rsidDel="00000000" w:rsidP="00000000" w:rsidRDefault="00000000" w:rsidRPr="00000000" w14:paraId="00000247">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Geweld in de relatie (hyperlink), code VE. 03.</w:t>
      </w:r>
    </w:p>
    <w:p w:rsidR="00000000" w:rsidDel="00000000" w:rsidP="00000000" w:rsidRDefault="00000000" w:rsidRPr="00000000" w14:paraId="00000248">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Materialen veilig groot worden, code VE. 07.</w:t>
      </w:r>
    </w:p>
    <w:p w:rsidR="00000000" w:rsidDel="00000000" w:rsidP="00000000" w:rsidRDefault="00000000" w:rsidRPr="00000000" w14:paraId="00000249">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vind jij? Een gelijkwaardige relatie, code FV.01.</w:t>
      </w:r>
    </w:p>
    <w:p w:rsidR="00000000" w:rsidDel="00000000" w:rsidP="00000000" w:rsidRDefault="00000000" w:rsidRPr="00000000" w14:paraId="0000024A">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vind jij? Relatieproblemen, code FV.02.</w:t>
      </w:r>
    </w:p>
    <w:p w:rsidR="00000000" w:rsidDel="00000000" w:rsidP="00000000" w:rsidRDefault="00000000" w:rsidRPr="00000000" w14:paraId="0000024B">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Zachtjes balen, code FV.03.</w:t>
      </w:r>
    </w:p>
    <w:p w:rsidR="00000000" w:rsidDel="00000000" w:rsidP="00000000" w:rsidRDefault="00000000" w:rsidRPr="00000000" w14:paraId="0000024C">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Voorkomen is beter dan genezen, code VE.14.</w:t>
      </w:r>
    </w:p>
    <w:p w:rsidR="00000000" w:rsidDel="00000000" w:rsidP="00000000" w:rsidRDefault="00000000" w:rsidRPr="00000000" w14:paraId="0000024D">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Budgetteren, code GZ.01.</w:t>
      </w:r>
    </w:p>
    <w:p w:rsidR="00000000" w:rsidDel="00000000" w:rsidP="00000000" w:rsidRDefault="00000000" w:rsidRPr="00000000" w14:paraId="0000024E">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Grip op geld, code GZ.02.</w:t>
      </w:r>
    </w:p>
    <w:p w:rsidR="00000000" w:rsidDel="00000000" w:rsidP="00000000" w:rsidRDefault="00000000" w:rsidRPr="00000000" w14:paraId="0000024F">
      <w:pPr>
        <w:numPr>
          <w:ilvl w:val="1"/>
          <w:numId w:val="3"/>
        </w:numPr>
        <w:ind w:left="2160" w:right="600" w:hanging="360"/>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Sterkteanalyse,  code AL.05.VS.201908</w:t>
      </w:r>
      <w:r w:rsidDel="00000000" w:rsidR="00000000" w:rsidRPr="00000000">
        <w:rPr>
          <w:rtl w:val="0"/>
        </w:rPr>
      </w:r>
    </w:p>
    <w:p w:rsidR="00000000" w:rsidDel="00000000" w:rsidP="00000000" w:rsidRDefault="00000000" w:rsidRPr="00000000" w14:paraId="00000250">
      <w:pPr>
        <w:numPr>
          <w:ilvl w:val="1"/>
          <w:numId w:val="3"/>
        </w:numPr>
        <w:ind w:left="2160" w:hanging="360"/>
        <w:rPr>
          <w:rFonts w:ascii="Calibri" w:cs="Calibri" w:eastAsia="Calibri" w:hAnsi="Calibri"/>
          <w:color w:val="00ff00"/>
          <w:sz w:val="20"/>
          <w:szCs w:val="20"/>
        </w:rPr>
      </w:pPr>
      <w:r w:rsidDel="00000000" w:rsidR="00000000" w:rsidRPr="00000000">
        <w:rPr>
          <w:rFonts w:ascii="Calibri" w:cs="Calibri" w:eastAsia="Calibri" w:hAnsi="Calibri"/>
          <w:color w:val="0000ff"/>
          <w:sz w:val="20"/>
          <w:szCs w:val="20"/>
          <w:rtl w:val="0"/>
        </w:rPr>
        <w:t xml:space="preserve">Rookvrij blijven doe je met hulp (beeldverhaal), code</w:t>
      </w:r>
      <w:r w:rsidDel="00000000" w:rsidR="00000000" w:rsidRPr="00000000">
        <w:rPr>
          <w:rtl w:val="0"/>
        </w:rPr>
      </w:r>
    </w:p>
    <w:p w:rsidR="00000000" w:rsidDel="00000000" w:rsidP="00000000" w:rsidRDefault="00000000" w:rsidRPr="00000000" w14:paraId="00000251">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Eerste stapjes van Adam, beeldverhaal, code</w:t>
      </w:r>
    </w:p>
    <w:p w:rsidR="00000000" w:rsidDel="00000000" w:rsidP="00000000" w:rsidRDefault="00000000" w:rsidRPr="00000000" w14:paraId="00000252">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Kinderen en huisdieren, code</w:t>
      </w:r>
    </w:p>
    <w:p w:rsidR="00000000" w:rsidDel="00000000" w:rsidP="00000000" w:rsidRDefault="00000000" w:rsidRPr="00000000" w14:paraId="00000253">
      <w:pPr>
        <w:ind w:left="2160"/>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254">
      <w:pPr>
        <w:ind w:left="2160"/>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255">
      <w:pPr>
        <w:pStyle w:val="Heading3"/>
        <w:numPr>
          <w:ilvl w:val="0"/>
          <w:numId w:val="1"/>
        </w:numPr>
        <w:tabs>
          <w:tab w:val="right" w:pos="9025"/>
        </w:tabs>
        <w:spacing w:after="0" w:before="0" w:lineRule="auto"/>
        <w:ind w:left="720" w:hanging="360"/>
        <w:rPr>
          <w:rFonts w:ascii="Calibri" w:cs="Calibri" w:eastAsia="Calibri" w:hAnsi="Calibri"/>
          <w:color w:val="000000"/>
          <w:sz w:val="20"/>
          <w:szCs w:val="20"/>
        </w:rPr>
      </w:pPr>
      <w:bookmarkStart w:colFirst="0" w:colLast="0" w:name="_z337ya" w:id="18"/>
      <w:bookmarkEnd w:id="18"/>
      <w:r w:rsidDel="00000000" w:rsidR="00000000" w:rsidRPr="00000000">
        <w:rPr>
          <w:rFonts w:ascii="Calibri" w:cs="Calibri" w:eastAsia="Calibri" w:hAnsi="Calibri"/>
          <w:color w:val="000000"/>
          <w:sz w:val="20"/>
          <w:szCs w:val="20"/>
          <w:u w:val="single"/>
          <w:rtl w:val="0"/>
        </w:rPr>
        <w:t xml:space="preserve">6-9 maanden</w:t>
      </w:r>
      <w:r w:rsidDel="00000000" w:rsidR="00000000" w:rsidRPr="00000000">
        <w:rPr>
          <w:rtl w:val="0"/>
        </w:rPr>
      </w:r>
    </w:p>
    <w:p w:rsidR="00000000" w:rsidDel="00000000" w:rsidP="00000000" w:rsidRDefault="00000000" w:rsidRPr="00000000" w14:paraId="000002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257">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Een uitdagende leeftijd breekt aan, de baby wordt beweeglijker en is meer ‘aanwezig’. Zijn actieradius breidt zich uit. Ook de actieradius van de ouder breidt zich uit, ze kan wat gemakkelijker ‘op stap’, de baby meenemen.  </w:t>
      </w:r>
      <w:r w:rsidDel="00000000" w:rsidR="00000000" w:rsidRPr="00000000">
        <w:rPr>
          <w:rtl w:val="0"/>
        </w:rPr>
      </w:r>
    </w:p>
    <w:p w:rsidR="00000000" w:rsidDel="00000000" w:rsidP="00000000" w:rsidRDefault="00000000" w:rsidRPr="00000000" w14:paraId="0000025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2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VoorZorgcliënt kan de zich uitbreidende beweeglijkheid en de behoefte van het kind om te bewegen extra lastig zijn in verband met de vaak niet optimale huisvesting. Andere aandachtspunten voor VoorZorgcliënten zijn vragen op het gebied van financiën, tijd en ruimte voor zichzelf èn voor haar kind, zelfvertrouwen en vertrouwen in haar opvoedvaardigheden. Gezinsplanning en het gebruik van passende anticonceptie moet opnieuw onderwerp van gesprek zijn. Wat is er nodig om te komen waar ze zelf wil zijn (emotioneel en praktisch).</w:t>
      </w:r>
    </w:p>
    <w:p w:rsidR="00000000" w:rsidDel="00000000" w:rsidP="00000000" w:rsidRDefault="00000000" w:rsidRPr="00000000" w14:paraId="0000025B">
      <w:pPr>
        <w:rPr>
          <w:sz w:val="20"/>
          <w:szCs w:val="20"/>
        </w:rPr>
      </w:pPr>
      <w:r w:rsidDel="00000000" w:rsidR="00000000" w:rsidRPr="00000000">
        <w:rPr>
          <w:rtl w:val="0"/>
        </w:rPr>
      </w:r>
    </w:p>
    <w:tbl>
      <w:tblPr>
        <w:tblStyle w:val="Table6"/>
        <w:tblW w:w="85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2715"/>
        <w:gridCol w:w="4905"/>
        <w:tblGridChange w:id="0">
          <w:tblGrid>
            <w:gridCol w:w="900"/>
            <w:gridCol w:w="2715"/>
            <w:gridCol w:w="4905"/>
          </w:tblGrid>
        </w:tblGridChange>
      </w:tblGrid>
      <w:tr>
        <w:trPr>
          <w:trHeight w:val="520" w:hRule="atLeast"/>
        </w:trPr>
        <w:tc>
          <w:tcPr>
            <w:gridSpan w:val="3"/>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25C">
            <w:pPr>
              <w:widowControl w:val="0"/>
              <w:pBdr>
                <w:left w:color="000000" w:space="2" w:sz="8"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6-9 maanden huisbezoeken</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25F">
            <w:pPr>
              <w:widowControl w:val="0"/>
              <w:pBdr>
                <w:left w:color="000000" w:space="2" w:sz="8" w:val="singl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260">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26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rPr>
          <w:trHeight w:val="57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6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w:t>
            </w:r>
          </w:p>
        </w:tc>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6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speelt er nu.</w:t>
            </w:r>
          </w:p>
          <w:p w:rsidR="00000000" w:rsidDel="00000000" w:rsidP="00000000" w:rsidRDefault="00000000" w:rsidRPr="00000000" w14:paraId="0000026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Eenkennigheid/hechting.</w:t>
            </w:r>
          </w:p>
          <w:p w:rsidR="00000000" w:rsidDel="00000000" w:rsidP="00000000" w:rsidRDefault="00000000" w:rsidRPr="00000000" w14:paraId="0000026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Anticonceptie.</w:t>
            </w:r>
          </w:p>
          <w:p w:rsidR="00000000" w:rsidDel="00000000" w:rsidP="00000000" w:rsidRDefault="00000000" w:rsidRPr="00000000" w14:paraId="0000026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Voeding van de baby.</w:t>
            </w:r>
          </w:p>
          <w:p w:rsidR="00000000" w:rsidDel="00000000" w:rsidP="00000000" w:rsidRDefault="00000000" w:rsidRPr="00000000" w14:paraId="0000026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Communicatievaardigheden, ook met de baby.</w:t>
            </w:r>
          </w:p>
          <w:p w:rsidR="00000000" w:rsidDel="00000000" w:rsidP="00000000" w:rsidRDefault="00000000" w:rsidRPr="00000000" w14:paraId="0000027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Speelgoed.</w:t>
            </w:r>
          </w:p>
          <w:p w:rsidR="00000000" w:rsidDel="00000000" w:rsidP="00000000" w:rsidRDefault="00000000" w:rsidRPr="00000000" w14:paraId="0000027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 i.v.m. beweeglijkheid kind.</w:t>
            </w:r>
          </w:p>
          <w:p w:rsidR="00000000" w:rsidDel="00000000" w:rsidP="00000000" w:rsidRDefault="00000000" w:rsidRPr="00000000" w14:paraId="0000027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Formele en informele hulpbronnen. </w:t>
            </w:r>
          </w:p>
          <w:p w:rsidR="00000000" w:rsidDel="00000000" w:rsidP="00000000" w:rsidRDefault="00000000" w:rsidRPr="00000000" w14:paraId="0000027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w:t>
            </w:r>
          </w:p>
          <w:p w:rsidR="00000000" w:rsidDel="00000000" w:rsidP="00000000" w:rsidRDefault="00000000" w:rsidRPr="00000000" w14:paraId="0000027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p w:rsidR="00000000" w:rsidDel="00000000" w:rsidP="00000000" w:rsidRDefault="00000000" w:rsidRPr="00000000" w14:paraId="00000281">
            <w:pPr>
              <w:widowControl w:val="0"/>
              <w:rPr>
                <w:rFonts w:ascii="Calibri" w:cs="Calibri" w:eastAsia="Calibri" w:hAnsi="Calibri"/>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8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cliënt samen wordt in ieder blok bekeken welke items er spelen en aandacht nodig hebben.</w:t>
            </w:r>
          </w:p>
          <w:p w:rsidR="00000000" w:rsidDel="00000000" w:rsidP="00000000" w:rsidRDefault="00000000" w:rsidRPr="00000000" w14:paraId="0000028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heeft kennis van de eenkennigheidsfase van haar baby en kan hier adequaat naar handelen. De cliënt heeft vaardigheden om de hechting te optimaliseren.</w:t>
            </w:r>
          </w:p>
          <w:p w:rsidR="00000000" w:rsidDel="00000000" w:rsidP="00000000" w:rsidRDefault="00000000" w:rsidRPr="00000000" w14:paraId="0000028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begrijpt het belang van spreiding van geboortes, kent verschillende vormen van anticonceptie en kan benoemen en realiseren wat zij wenst op dit gebied.</w:t>
            </w:r>
          </w:p>
          <w:p w:rsidR="00000000" w:rsidDel="00000000" w:rsidP="00000000" w:rsidRDefault="00000000" w:rsidRPr="00000000" w14:paraId="0000028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en begrijpt het belang van adequate voeding en de baby krijgt leeftijdsgerichte voeding.</w:t>
            </w:r>
          </w:p>
          <w:p w:rsidR="00000000" w:rsidDel="00000000" w:rsidP="00000000" w:rsidRDefault="00000000" w:rsidRPr="00000000" w14:paraId="0000028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werkt aan het vergroten van haar communicatieve vaardigheden. De cliënt heeft vaardigheden om te mentaliseren en past dit in de praktijk toe. </w:t>
            </w:r>
          </w:p>
          <w:p w:rsidR="00000000" w:rsidDel="00000000" w:rsidP="00000000" w:rsidRDefault="00000000" w:rsidRPr="00000000" w14:paraId="0000028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weet wat bij haar kind en zijn leeftijd passend speelgoed is, en kan hierin voorzien. De baby heeft de beschikking over leeftijdsadequaat speelgoed.</w:t>
            </w:r>
          </w:p>
          <w:p w:rsidR="00000000" w:rsidDel="00000000" w:rsidP="00000000" w:rsidRDefault="00000000" w:rsidRPr="00000000" w14:paraId="0000028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weet hoe de veiligheid van de omgeving aan te passen aan de ontwikkeling van haar kind, en kan dit ook realiseren. </w:t>
            </w:r>
          </w:p>
          <w:p w:rsidR="00000000" w:rsidDel="00000000" w:rsidP="00000000" w:rsidRDefault="00000000" w:rsidRPr="00000000" w14:paraId="0000028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formele en informele hulpbronnen in haar leefomgeving en benut deze. </w:t>
            </w:r>
          </w:p>
          <w:p w:rsidR="00000000" w:rsidDel="00000000" w:rsidP="00000000" w:rsidRDefault="00000000" w:rsidRPr="00000000" w14:paraId="0000029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en vooruitkijken.</w:t>
            </w:r>
          </w:p>
          <w:p w:rsidR="00000000" w:rsidDel="00000000" w:rsidP="00000000" w:rsidRDefault="00000000" w:rsidRPr="00000000" w14:paraId="0000029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tc>
      </w:tr>
      <w:tr>
        <w:trPr>
          <w:trHeight w:val="309"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98">
      <w:pPr>
        <w:tabs>
          <w:tab w:val="right" w:pos="9025"/>
        </w:tabs>
        <w:rPr/>
      </w:pPr>
      <w:r w:rsidDel="00000000" w:rsidR="00000000" w:rsidRPr="00000000">
        <w:rPr>
          <w:rtl w:val="0"/>
        </w:rPr>
      </w:r>
    </w:p>
    <w:p w:rsidR="00000000" w:rsidDel="00000000" w:rsidP="00000000" w:rsidRDefault="00000000" w:rsidRPr="00000000" w14:paraId="0000029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 gebruiken materialen, specifiek voor deze periode: </w:t>
      </w:r>
      <w:r w:rsidDel="00000000" w:rsidR="00000000" w:rsidRPr="00000000">
        <w:rPr>
          <w:rtl w:val="0"/>
        </w:rPr>
      </w:r>
    </w:p>
    <w:p w:rsidR="00000000" w:rsidDel="00000000" w:rsidP="00000000" w:rsidRDefault="00000000" w:rsidRPr="00000000" w14:paraId="000002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tab/>
        <w:t xml:space="preserve">Terugkerende modules:</w:t>
      </w:r>
    </w:p>
    <w:p w:rsidR="00000000" w:rsidDel="00000000" w:rsidP="00000000" w:rsidRDefault="00000000" w:rsidRPr="00000000" w14:paraId="0000029B">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7 Meningen of echt waar?</w:t>
      </w:r>
    </w:p>
    <w:p w:rsidR="00000000" w:rsidDel="00000000" w:rsidP="00000000" w:rsidRDefault="00000000" w:rsidRPr="00000000" w14:paraId="0000029C">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 </w:t>
      </w:r>
    </w:p>
    <w:p w:rsidR="00000000" w:rsidDel="00000000" w:rsidP="00000000" w:rsidRDefault="00000000" w:rsidRPr="00000000" w14:paraId="0000029D">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6,5 en 8 maanden. </w:t>
      </w:r>
    </w:p>
    <w:p w:rsidR="00000000" w:rsidDel="00000000" w:rsidP="00000000" w:rsidRDefault="00000000" w:rsidRPr="00000000" w14:paraId="0000029E">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7,5 en 9 maanden; thema’s: veilig de omgeving leren ontdekken, het belang van praten met je baby en doe de veiligheidscheck, spelen en leren, eenkennigheid en veiligheid.</w:t>
      </w:r>
    </w:p>
    <w:p w:rsidR="00000000" w:rsidDel="00000000" w:rsidP="00000000" w:rsidRDefault="00000000" w:rsidRPr="00000000" w14:paraId="0000029F">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Opstapje: Regel 1, Kijk en luister naar je kind.</w:t>
      </w:r>
    </w:p>
    <w:p w:rsidR="00000000" w:rsidDel="00000000" w:rsidP="00000000" w:rsidRDefault="00000000" w:rsidRPr="00000000" w14:paraId="000002A0">
      <w:pPr>
        <w:ind w:left="144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  1.2 Baby gym.</w:t>
      </w:r>
    </w:p>
    <w:p w:rsidR="00000000" w:rsidDel="00000000" w:rsidP="00000000" w:rsidRDefault="00000000" w:rsidRPr="00000000" w14:paraId="000002A1">
      <w:pPr>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  1.3 Speelgoed aangeven.</w:t>
      </w:r>
    </w:p>
    <w:p w:rsidR="00000000" w:rsidDel="00000000" w:rsidP="00000000" w:rsidRDefault="00000000" w:rsidRPr="00000000" w14:paraId="000002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VoorZorg cliënt materiaal: </w:t>
      </w:r>
    </w:p>
    <w:p w:rsidR="00000000" w:rsidDel="00000000" w:rsidP="00000000" w:rsidRDefault="00000000" w:rsidRPr="00000000" w14:paraId="000002A3">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2A4">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2A5">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2A6">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formulier, code AL.07.</w:t>
      </w:r>
    </w:p>
    <w:p w:rsidR="00000000" w:rsidDel="00000000" w:rsidP="00000000" w:rsidRDefault="00000000" w:rsidRPr="00000000" w14:paraId="000002A7">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Werkblad nieuw gedrag, code AL.08.</w:t>
      </w:r>
    </w:p>
    <w:p w:rsidR="00000000" w:rsidDel="00000000" w:rsidP="00000000" w:rsidRDefault="00000000" w:rsidRPr="00000000" w14:paraId="000002A8">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Jouw dag in 24 uur, code AL.04.</w:t>
      </w:r>
    </w:p>
    <w:p w:rsidR="00000000" w:rsidDel="00000000" w:rsidP="00000000" w:rsidRDefault="00000000" w:rsidRPr="00000000" w14:paraId="000002A9">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consultatiebureau, code HU.05.</w:t>
      </w:r>
    </w:p>
    <w:p w:rsidR="00000000" w:rsidDel="00000000" w:rsidP="00000000" w:rsidRDefault="00000000" w:rsidRPr="00000000" w14:paraId="000002AA">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Anticonceptie, code WV.01.</w:t>
      </w:r>
    </w:p>
    <w:p w:rsidR="00000000" w:rsidDel="00000000" w:rsidP="00000000" w:rsidRDefault="00000000" w:rsidRPr="00000000" w14:paraId="000002AB">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plannen van mijn gezin, code WV. 03.</w:t>
      </w:r>
    </w:p>
    <w:p w:rsidR="00000000" w:rsidDel="00000000" w:rsidP="00000000" w:rsidRDefault="00000000" w:rsidRPr="00000000" w14:paraId="000002AC">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Eetopvoeding, code MK.04.</w:t>
      </w:r>
    </w:p>
    <w:p w:rsidR="00000000" w:rsidDel="00000000" w:rsidP="00000000" w:rsidRDefault="00000000" w:rsidRPr="00000000" w14:paraId="000002AD">
      <w:pPr>
        <w:numPr>
          <w:ilvl w:val="1"/>
          <w:numId w:val="3"/>
        </w:numPr>
        <w:ind w:left="2160" w:right="600" w:hanging="360"/>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Sterkteanalyse,  code AL.05.VS.201908</w:t>
      </w:r>
      <w:r w:rsidDel="00000000" w:rsidR="00000000" w:rsidRPr="00000000">
        <w:rPr>
          <w:rtl w:val="0"/>
        </w:rPr>
      </w:r>
    </w:p>
    <w:p w:rsidR="00000000" w:rsidDel="00000000" w:rsidP="00000000" w:rsidRDefault="00000000" w:rsidRPr="00000000" w14:paraId="000002AE">
      <w:pPr>
        <w:numPr>
          <w:ilvl w:val="1"/>
          <w:numId w:val="3"/>
        </w:numPr>
        <w:ind w:left="2160" w:hanging="360"/>
        <w:rPr>
          <w:rFonts w:ascii="Calibri" w:cs="Calibri" w:eastAsia="Calibri" w:hAnsi="Calibri"/>
          <w:color w:val="00ff00"/>
          <w:sz w:val="20"/>
          <w:szCs w:val="20"/>
        </w:rPr>
      </w:pPr>
      <w:r w:rsidDel="00000000" w:rsidR="00000000" w:rsidRPr="00000000">
        <w:rPr>
          <w:rFonts w:ascii="Calibri" w:cs="Calibri" w:eastAsia="Calibri" w:hAnsi="Calibri"/>
          <w:color w:val="0000ff"/>
          <w:sz w:val="20"/>
          <w:szCs w:val="20"/>
          <w:rtl w:val="0"/>
        </w:rPr>
        <w:t xml:space="preserve">Rookvrij blijven doe je met hulp (beeldverhaal), code</w:t>
      </w:r>
      <w:r w:rsidDel="00000000" w:rsidR="00000000" w:rsidRPr="00000000">
        <w:rPr>
          <w:rtl w:val="0"/>
        </w:rPr>
      </w:r>
    </w:p>
    <w:p w:rsidR="00000000" w:rsidDel="00000000" w:rsidP="00000000" w:rsidRDefault="00000000" w:rsidRPr="00000000" w14:paraId="000002AF">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Veilig thuis,</w:t>
      </w:r>
      <w:hyperlink r:id="rId23">
        <w:r w:rsidDel="00000000" w:rsidR="00000000" w:rsidRPr="00000000">
          <w:rPr>
            <w:rFonts w:ascii="Calibri" w:cs="Calibri" w:eastAsia="Calibri" w:hAnsi="Calibri"/>
            <w:color w:val="1155cc"/>
            <w:sz w:val="20"/>
            <w:szCs w:val="20"/>
            <w:u w:val="single"/>
            <w:rtl w:val="0"/>
          </w:rPr>
          <w:t xml:space="preserve">Veiligheid, thuis</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2B0">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Boekstart, bezoek bibliotheek, </w:t>
      </w:r>
      <w:hyperlink r:id="rId24">
        <w:r w:rsidDel="00000000" w:rsidR="00000000" w:rsidRPr="00000000">
          <w:rPr>
            <w:rFonts w:ascii="Calibri" w:cs="Calibri" w:eastAsia="Calibri" w:hAnsi="Calibri"/>
            <w:color w:val="1155cc"/>
            <w:sz w:val="20"/>
            <w:szCs w:val="20"/>
            <w:u w:val="single"/>
            <w:rtl w:val="0"/>
          </w:rPr>
          <w:t xml:space="preserve">Boekstart</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2B1">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Opvoedingswiel (VoorZorg NFP), code</w:t>
      </w:r>
    </w:p>
    <w:p w:rsidR="00000000" w:rsidDel="00000000" w:rsidP="00000000" w:rsidRDefault="00000000" w:rsidRPr="00000000" w14:paraId="000002B2">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Cirkel van geweld, code </w:t>
      </w:r>
    </w:p>
    <w:p w:rsidR="00000000" w:rsidDel="00000000" w:rsidP="00000000" w:rsidRDefault="00000000" w:rsidRPr="00000000" w14:paraId="000002B3">
      <w:pPr>
        <w:numPr>
          <w:ilvl w:val="1"/>
          <w:numId w:val="3"/>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Dewi en social media, code </w:t>
      </w:r>
    </w:p>
    <w:p w:rsidR="00000000" w:rsidDel="00000000" w:rsidP="00000000" w:rsidRDefault="00000000" w:rsidRPr="00000000" w14:paraId="000002B4">
      <w:pPr>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2B5">
      <w:pPr>
        <w:pStyle w:val="Heading3"/>
        <w:numPr>
          <w:ilvl w:val="0"/>
          <w:numId w:val="1"/>
        </w:numPr>
        <w:tabs>
          <w:tab w:val="right" w:pos="9025"/>
        </w:tabs>
        <w:spacing w:after="0" w:before="200" w:lineRule="auto"/>
        <w:ind w:left="720" w:hanging="360"/>
        <w:rPr>
          <w:rFonts w:ascii="Calibri" w:cs="Calibri" w:eastAsia="Calibri" w:hAnsi="Calibri"/>
          <w:color w:val="000000"/>
          <w:sz w:val="20"/>
          <w:szCs w:val="20"/>
        </w:rPr>
      </w:pPr>
      <w:bookmarkStart w:colFirst="0" w:colLast="0" w:name="_3j2qqm3" w:id="19"/>
      <w:bookmarkEnd w:id="19"/>
      <w:r w:rsidDel="00000000" w:rsidR="00000000" w:rsidRPr="00000000">
        <w:rPr>
          <w:rFonts w:ascii="Calibri" w:cs="Calibri" w:eastAsia="Calibri" w:hAnsi="Calibri"/>
          <w:color w:val="000000"/>
          <w:sz w:val="20"/>
          <w:szCs w:val="20"/>
          <w:u w:val="single"/>
          <w:rtl w:val="0"/>
        </w:rPr>
        <w:t xml:space="preserve">9-12 maanden</w:t>
      </w:r>
      <w:r w:rsidDel="00000000" w:rsidR="00000000" w:rsidRPr="00000000">
        <w:rPr>
          <w:rtl w:val="0"/>
        </w:rPr>
      </w:r>
    </w:p>
    <w:p w:rsidR="00000000" w:rsidDel="00000000" w:rsidP="00000000" w:rsidRDefault="00000000" w:rsidRPr="00000000" w14:paraId="000002B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2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 maakt in deze periode een steeds vaster onderdeel uit van het gezinssysteem. Moeder en kind zijn aan elkaar gehecht. Een liefdevolle en stimulerende omgeving is blijvend nodig voor een goede ontwikkeling van het kind.</w:t>
      </w:r>
    </w:p>
    <w:p w:rsidR="00000000" w:rsidDel="00000000" w:rsidP="00000000" w:rsidRDefault="00000000" w:rsidRPr="00000000" w14:paraId="000002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Structuur, voorspelbaarheid en regelmaat bieden zijn items binnen deze periode. Veiligheid, zowel binnen als buitenshuis, worden besproken. </w:t>
      </w:r>
    </w:p>
    <w:p w:rsidR="00000000" w:rsidDel="00000000" w:rsidP="00000000" w:rsidRDefault="00000000" w:rsidRPr="00000000" w14:paraId="000002B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B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2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VoorZorgcliënt is het een extra punt van aandacht om al deze opvoedingsvaardigheden consequent toe te passen, juist door het veelal ontbreken van goede voorbeelden en voldoende sociale steun. Het ouder wordende kind begint aan grenzen te trekken, kan meer en wil meer dan voor zijn eigen veiligheid goed is. Hoe kan de cliënt liefdevol haar kind begrenzen? Welke druk legt dit eventueel op de relatie en hoe gaat ze daar mee om? Praten met de baby, mentaliseren: het zijn vaardigheden die veel VoorZorgcliënten vaak niet meegekregen hebben in hun eigen opvoeding en stressvolle situaties kunnen ervoor zorgen dat daar (nog) minder aandacht voor is.</w:t>
      </w:r>
    </w:p>
    <w:p w:rsidR="00000000" w:rsidDel="00000000" w:rsidP="00000000" w:rsidRDefault="00000000" w:rsidRPr="00000000" w14:paraId="000002BC">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tbl>
      <w:tblPr>
        <w:tblStyle w:val="Table7"/>
        <w:tblW w:w="84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9"/>
        <w:gridCol w:w="2931"/>
        <w:gridCol w:w="4860"/>
        <w:tblGridChange w:id="0">
          <w:tblGrid>
            <w:gridCol w:w="699"/>
            <w:gridCol w:w="2931"/>
            <w:gridCol w:w="4860"/>
          </w:tblGrid>
        </w:tblGridChange>
      </w:tblGrid>
      <w:tr>
        <w:trPr>
          <w:trHeight w:val="520" w:hRule="atLeast"/>
        </w:trPr>
        <w:tc>
          <w:tcPr>
            <w:gridSpan w:val="3"/>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2BE">
            <w:pPr>
              <w:widowControl w:val="0"/>
              <w:pBdr>
                <w:left w:color="000000" w:space="2" w:sz="8"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9-12 maanden huisbezoeken</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2C1">
            <w:pPr>
              <w:widowControl w:val="0"/>
              <w:pBdr>
                <w:left w:color="000000" w:space="2" w:sz="8" w:val="singl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2C2">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2C3">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rPr>
          <w:trHeight w:val="51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C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w:t>
            </w:r>
          </w:p>
        </w:tc>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C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speelt er nu.</w:t>
            </w:r>
          </w:p>
          <w:p w:rsidR="00000000" w:rsidDel="00000000" w:rsidP="00000000" w:rsidRDefault="00000000" w:rsidRPr="00000000" w14:paraId="000002C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w:t>
            </w:r>
          </w:p>
          <w:p w:rsidR="00000000" w:rsidDel="00000000" w:rsidP="00000000" w:rsidRDefault="00000000" w:rsidRPr="00000000" w14:paraId="000002C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Opvoedingsvaardigheden.</w:t>
            </w:r>
          </w:p>
          <w:p w:rsidR="00000000" w:rsidDel="00000000" w:rsidP="00000000" w:rsidRDefault="00000000" w:rsidRPr="00000000" w14:paraId="000002C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Kindermishandeling en huiselijk geweld.</w:t>
            </w:r>
          </w:p>
          <w:p w:rsidR="00000000" w:rsidDel="00000000" w:rsidP="00000000" w:rsidRDefault="00000000" w:rsidRPr="00000000" w14:paraId="000002D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Spraaktaalontwikkeling </w:t>
            </w:r>
          </w:p>
          <w:p w:rsidR="00000000" w:rsidDel="00000000" w:rsidP="00000000" w:rsidRDefault="00000000" w:rsidRPr="00000000" w14:paraId="000002D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Rookvrije omgeving.</w:t>
            </w:r>
          </w:p>
          <w:p w:rsidR="00000000" w:rsidDel="00000000" w:rsidP="00000000" w:rsidRDefault="00000000" w:rsidRPr="00000000" w14:paraId="000002D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Ritme en regelmaat.</w:t>
            </w:r>
          </w:p>
          <w:p w:rsidR="00000000" w:rsidDel="00000000" w:rsidP="00000000" w:rsidRDefault="00000000" w:rsidRPr="00000000" w14:paraId="000002D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w:t>
            </w:r>
          </w:p>
          <w:p w:rsidR="00000000" w:rsidDel="00000000" w:rsidP="00000000" w:rsidRDefault="00000000" w:rsidRPr="00000000" w14:paraId="000002E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p w:rsidR="00000000" w:rsidDel="00000000" w:rsidP="00000000" w:rsidRDefault="00000000" w:rsidRPr="00000000" w14:paraId="000002E2">
            <w:pPr>
              <w:widowControl w:val="0"/>
              <w:rPr>
                <w:rFonts w:ascii="Calibri" w:cs="Calibri" w:eastAsia="Calibri" w:hAnsi="Calibri"/>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E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cliënt samen wordt bekeken welke items er spelen en aandacht nodig hebben.</w:t>
            </w:r>
          </w:p>
          <w:p w:rsidR="00000000" w:rsidDel="00000000" w:rsidP="00000000" w:rsidRDefault="00000000" w:rsidRPr="00000000" w14:paraId="000002E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realiseert een verdere aanpassing van de omgeving en vervoer, mede in verband met toenemende beweeglijkheid en de ontwikkelingsfase van de baby.</w:t>
            </w:r>
          </w:p>
          <w:p w:rsidR="00000000" w:rsidDel="00000000" w:rsidP="00000000" w:rsidRDefault="00000000" w:rsidRPr="00000000" w14:paraId="000002E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en begrijpt positieve opvoedstijlen en kan deze toepassen. </w:t>
            </w:r>
          </w:p>
          <w:p w:rsidR="00000000" w:rsidDel="00000000" w:rsidP="00000000" w:rsidRDefault="00000000" w:rsidRPr="00000000" w14:paraId="000002E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zich bewust van de nadelige effecten en gevaren van kindermishandeling en huiselijk geweld. De cliënt heeft vaardigheden om de veiligheid van haarzelf en haar baby te realiseren, en zet deze zo nodig in.</w:t>
            </w:r>
          </w:p>
          <w:p w:rsidR="00000000" w:rsidDel="00000000" w:rsidP="00000000" w:rsidRDefault="00000000" w:rsidRPr="00000000" w14:paraId="000002E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communiceert met haar kind, kan gevoelens van haar kind onder woorden brengen en heeft vaardigheden om de spraaktaalontwikkeling van haar baby te bevorderen.</w:t>
            </w:r>
          </w:p>
          <w:p w:rsidR="00000000" w:rsidDel="00000000" w:rsidP="00000000" w:rsidRDefault="00000000" w:rsidRPr="00000000" w14:paraId="000002E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belang van een rookvrije omgeving en realiseert dit ook.</w:t>
            </w:r>
          </w:p>
          <w:p w:rsidR="00000000" w:rsidDel="00000000" w:rsidP="00000000" w:rsidRDefault="00000000" w:rsidRPr="00000000" w14:paraId="000002E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en heeft inzicht in het belang van ritme en regelmaat voor haar baby en zichzelf, en kan dit ook realiseren.</w:t>
            </w:r>
          </w:p>
          <w:p w:rsidR="00000000" w:rsidDel="00000000" w:rsidP="00000000" w:rsidRDefault="00000000" w:rsidRPr="00000000" w14:paraId="000002F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en vooruitkijken.</w:t>
            </w:r>
          </w:p>
          <w:p w:rsidR="00000000" w:rsidDel="00000000" w:rsidP="00000000" w:rsidRDefault="00000000" w:rsidRPr="00000000" w14:paraId="000002F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tc>
      </w:tr>
      <w:tr>
        <w:trPr>
          <w:trHeight w:val="309"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F7">
      <w:pPr>
        <w:tabs>
          <w:tab w:val="right" w:pos="9025"/>
        </w:tabs>
        <w:rPr/>
      </w:pPr>
      <w:r w:rsidDel="00000000" w:rsidR="00000000" w:rsidRPr="00000000">
        <w:rPr>
          <w:rtl w:val="0"/>
        </w:rPr>
      </w:r>
    </w:p>
    <w:p w:rsidR="00000000" w:rsidDel="00000000" w:rsidP="00000000" w:rsidRDefault="00000000" w:rsidRPr="00000000" w14:paraId="000002F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t xml:space="preserve">Te gebruiken materialen, specifiek voor deze periode: </w:t>
      </w:r>
      <w:r w:rsidDel="00000000" w:rsidR="00000000" w:rsidRPr="00000000">
        <w:rPr>
          <w:rtl w:val="0"/>
        </w:rPr>
      </w:r>
    </w:p>
    <w:p w:rsidR="00000000" w:rsidDel="00000000" w:rsidP="00000000" w:rsidRDefault="00000000" w:rsidRPr="00000000" w14:paraId="000002F9">
      <w:pPr>
        <w:rPr>
          <w:rFonts w:ascii="Calibri" w:cs="Calibri" w:eastAsia="Calibri" w:hAnsi="Calibri"/>
          <w:sz w:val="20"/>
          <w:szCs w:val="20"/>
        </w:rPr>
      </w:pPr>
      <w:r w:rsidDel="00000000" w:rsidR="00000000" w:rsidRPr="00000000">
        <w:rPr>
          <w:rFonts w:ascii="Calibri" w:cs="Calibri" w:eastAsia="Calibri" w:hAnsi="Calibri"/>
          <w:rtl w:val="0"/>
        </w:rPr>
        <w:t xml:space="preserve">A.</w:t>
        <w:tab/>
      </w: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2FA">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8 Omgaan met boosheid.</w:t>
      </w:r>
    </w:p>
    <w:p w:rsidR="00000000" w:rsidDel="00000000" w:rsidP="00000000" w:rsidRDefault="00000000" w:rsidRPr="00000000" w14:paraId="000002FB">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 </w:t>
      </w:r>
    </w:p>
    <w:p w:rsidR="00000000" w:rsidDel="00000000" w:rsidP="00000000" w:rsidRDefault="00000000" w:rsidRPr="00000000" w14:paraId="000002FC">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9 en 11 maanden.</w:t>
      </w:r>
    </w:p>
    <w:p w:rsidR="00000000" w:rsidDel="00000000" w:rsidP="00000000" w:rsidRDefault="00000000" w:rsidRPr="00000000" w14:paraId="000002FD">
      <w:pPr>
        <w:numPr>
          <w:ilvl w:val="1"/>
          <w:numId w:val="7"/>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10 en 12 maanden; thema’s: aandacht voor de motorische ontwikkeling en het belang van bewegingsvrijheid, eigen temperament, voorlezen en taalontwikkeling, </w:t>
      </w:r>
    </w:p>
    <w:p w:rsidR="00000000" w:rsidDel="00000000" w:rsidP="00000000" w:rsidRDefault="00000000" w:rsidRPr="00000000" w14:paraId="000002FE">
      <w:pPr>
        <w:ind w:left="21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Scheidingsangst.</w:t>
      </w:r>
    </w:p>
    <w:p w:rsidR="00000000" w:rsidDel="00000000" w:rsidP="00000000" w:rsidRDefault="00000000" w:rsidRPr="00000000" w14:paraId="000002FF">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VHT nr 5: Ontwikkeling van de baby, herkennen van bekenden en eenkennigheid. Structuur, routines en rituelen.</w:t>
      </w:r>
    </w:p>
    <w:p w:rsidR="00000000" w:rsidDel="00000000" w:rsidP="00000000" w:rsidRDefault="00000000" w:rsidRPr="00000000" w14:paraId="00000300">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Opstapje: Regel 2, Leef je in je kind in.</w:t>
      </w:r>
    </w:p>
    <w:p w:rsidR="00000000" w:rsidDel="00000000" w:rsidP="00000000" w:rsidRDefault="00000000" w:rsidRPr="00000000" w14:paraId="00000301">
      <w:pPr>
        <w:ind w:left="144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2.4 Balspelletje.</w:t>
      </w:r>
    </w:p>
    <w:p w:rsidR="00000000" w:rsidDel="00000000" w:rsidP="00000000" w:rsidRDefault="00000000" w:rsidRPr="00000000" w14:paraId="00000302">
      <w:pPr>
        <w:ind w:left="144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2.5 Zoekspelletjes.</w:t>
      </w:r>
    </w:p>
    <w:p w:rsidR="00000000" w:rsidDel="00000000" w:rsidP="00000000" w:rsidRDefault="00000000" w:rsidRPr="00000000" w14:paraId="00000303">
      <w:pPr>
        <w:ind w:left="144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2.6 Zintuigen.</w:t>
      </w:r>
    </w:p>
    <w:p w:rsidR="00000000" w:rsidDel="00000000" w:rsidP="00000000" w:rsidRDefault="00000000" w:rsidRPr="00000000" w14:paraId="00000304">
      <w:pPr>
        <w:ind w:left="14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VoorZorg cliënt materiaal: </w:t>
      </w:r>
    </w:p>
    <w:p w:rsidR="00000000" w:rsidDel="00000000" w:rsidP="00000000" w:rsidRDefault="00000000" w:rsidRPr="00000000" w14:paraId="00000306">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307">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308">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309">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formulier, code AL.07.</w:t>
      </w:r>
    </w:p>
    <w:p w:rsidR="00000000" w:rsidDel="00000000" w:rsidP="00000000" w:rsidRDefault="00000000" w:rsidRPr="00000000" w14:paraId="0000030A">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Werkblad nieuw gedrag, code AL.08.</w:t>
      </w:r>
    </w:p>
    <w:p w:rsidR="00000000" w:rsidDel="00000000" w:rsidP="00000000" w:rsidRDefault="00000000" w:rsidRPr="00000000" w14:paraId="0000030B">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Steun in je leven, code GL.05.</w:t>
      </w:r>
    </w:p>
    <w:p w:rsidR="00000000" w:rsidDel="00000000" w:rsidP="00000000" w:rsidRDefault="00000000" w:rsidRPr="00000000" w14:paraId="0000030C">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Bronnen van stress en steun, code GL.04.</w:t>
      </w:r>
    </w:p>
    <w:p w:rsidR="00000000" w:rsidDel="00000000" w:rsidP="00000000" w:rsidRDefault="00000000" w:rsidRPr="00000000" w14:paraId="0000030D">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ga jij om met moeilijke momenten, code MZ.02.</w:t>
      </w:r>
    </w:p>
    <w:p w:rsidR="00000000" w:rsidDel="00000000" w:rsidP="00000000" w:rsidRDefault="00000000" w:rsidRPr="00000000" w14:paraId="0000030E">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 eten en drinken, code GL.18.</w:t>
      </w:r>
    </w:p>
    <w:p w:rsidR="00000000" w:rsidDel="00000000" w:rsidP="00000000" w:rsidRDefault="00000000" w:rsidRPr="00000000" w14:paraId="0000030F">
      <w:pPr>
        <w:numPr>
          <w:ilvl w:val="1"/>
          <w:numId w:val="3"/>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Eetopvoeding, code MK.04.</w:t>
      </w:r>
    </w:p>
    <w:p w:rsidR="00000000" w:rsidDel="00000000" w:rsidP="00000000" w:rsidRDefault="00000000" w:rsidRPr="00000000" w14:paraId="00000310">
      <w:pPr>
        <w:numPr>
          <w:ilvl w:val="1"/>
          <w:numId w:val="3"/>
        </w:numPr>
        <w:ind w:left="2160" w:hanging="360"/>
        <w:rPr>
          <w:rFonts w:ascii="Calibri" w:cs="Calibri" w:eastAsia="Calibri" w:hAnsi="Calibri"/>
          <w:color w:val="00ff00"/>
          <w:sz w:val="20"/>
          <w:szCs w:val="20"/>
        </w:rPr>
      </w:pPr>
      <w:r w:rsidDel="00000000" w:rsidR="00000000" w:rsidRPr="00000000">
        <w:rPr>
          <w:rFonts w:ascii="Calibri" w:cs="Calibri" w:eastAsia="Calibri" w:hAnsi="Calibri"/>
          <w:color w:val="0000ff"/>
          <w:sz w:val="20"/>
          <w:szCs w:val="20"/>
          <w:rtl w:val="0"/>
        </w:rPr>
        <w:t xml:space="preserve">Rookvrij blijven doe je met hulp (beeldverhaal), code</w:t>
      </w:r>
      <w:r w:rsidDel="00000000" w:rsidR="00000000" w:rsidRPr="00000000">
        <w:rPr>
          <w:rtl w:val="0"/>
        </w:rPr>
      </w:r>
    </w:p>
    <w:p w:rsidR="00000000" w:rsidDel="00000000" w:rsidP="00000000" w:rsidRDefault="00000000" w:rsidRPr="00000000" w14:paraId="00000311">
      <w:pPr>
        <w:ind w:left="2160"/>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312">
      <w:pPr>
        <w:ind w:left="2160"/>
        <w:rPr>
          <w:rFonts w:ascii="Calibri" w:cs="Calibri" w:eastAsia="Calibri" w:hAnsi="Calibri"/>
          <w:color w:val="00ff00"/>
          <w:sz w:val="20"/>
          <w:szCs w:val="20"/>
        </w:rPr>
      </w:pPr>
      <w:r w:rsidDel="00000000" w:rsidR="00000000" w:rsidRPr="00000000">
        <w:rPr>
          <w:rtl w:val="0"/>
        </w:rPr>
      </w:r>
    </w:p>
    <w:p w:rsidR="00000000" w:rsidDel="00000000" w:rsidP="00000000" w:rsidRDefault="00000000" w:rsidRPr="00000000" w14:paraId="00000313">
      <w:pPr>
        <w:spacing w:after="160" w:befor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5">
      <w:pPr>
        <w:tabs>
          <w:tab w:val="right" w:pos="9025"/>
        </w:tabs>
        <w:ind w:left="720"/>
        <w:rPr/>
      </w:pPr>
      <w:r w:rsidDel="00000000" w:rsidR="00000000" w:rsidRPr="00000000">
        <w:rPr>
          <w:rtl w:val="0"/>
        </w:rPr>
      </w:r>
    </w:p>
    <w:p w:rsidR="00000000" w:rsidDel="00000000" w:rsidP="00000000" w:rsidRDefault="00000000" w:rsidRPr="00000000" w14:paraId="00000316">
      <w:pPr>
        <w:tabs>
          <w:tab w:val="right" w:pos="9025"/>
        </w:tabs>
        <w:ind w:left="720"/>
        <w:rPr/>
      </w:pPr>
      <w:r w:rsidDel="00000000" w:rsidR="00000000" w:rsidRPr="00000000">
        <w:rPr>
          <w:rtl w:val="0"/>
        </w:rPr>
      </w:r>
    </w:p>
    <w:p w:rsidR="00000000" w:rsidDel="00000000" w:rsidP="00000000" w:rsidRDefault="00000000" w:rsidRPr="00000000" w14:paraId="00000317">
      <w:pPr>
        <w:spacing w:after="160" w:before="200" w:lineRule="auto"/>
        <w:rPr/>
      </w:pPr>
      <w:r w:rsidDel="00000000" w:rsidR="00000000" w:rsidRPr="00000000">
        <w:rPr>
          <w:rtl w:val="0"/>
        </w:rPr>
      </w:r>
    </w:p>
    <w:p w:rsidR="00000000" w:rsidDel="00000000" w:rsidP="00000000" w:rsidRDefault="00000000" w:rsidRPr="00000000" w14:paraId="00000318">
      <w:pPr>
        <w:tabs>
          <w:tab w:val="right" w:pos="9025"/>
        </w:tabs>
        <w:rPr/>
      </w:pPr>
      <w:r w:rsidDel="00000000" w:rsidR="00000000" w:rsidRPr="00000000">
        <w:rPr>
          <w:rtl w:val="0"/>
        </w:rPr>
      </w:r>
    </w:p>
    <w:sectPr>
      <w:headerReference r:id="rId25" w:type="default"/>
      <w:footerReference r:id="rId2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Verpleegkundige instructiemap babyperiode, vs januari 2020</w:t>
    </w:r>
    <w:r w:rsidDel="00000000" w:rsidR="00000000" w:rsidRPr="00000000">
      <w:rPr>
        <w:rtl w:val="0"/>
      </w:rPr>
      <w:tab/>
    </w:r>
    <w:r w:rsidDel="00000000" w:rsidR="00000000" w:rsidRPr="00000000">
      <w:rPr>
        <w:rFonts w:ascii="Calibri" w:cs="Calibri" w:eastAsia="Calibri" w:hAnsi="Calibri"/>
        <w:i w:val="1"/>
        <w:sz w:val="20"/>
        <w:szCs w:val="20"/>
        <w:rtl w:val="0"/>
      </w:rPr>
      <w:tab/>
      <w:tab/>
      <w:tab/>
      <w:tab/>
      <w:tab/>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9">
    <w:pPr>
      <w:jc w:val="right"/>
      <w:rPr>
        <w:rFonts w:ascii="Calibri" w:cs="Calibri" w:eastAsia="Calibri" w:hAnsi="Calibri"/>
        <w:i w:val="1"/>
      </w:rPr>
    </w:pPr>
    <w:r w:rsidDel="00000000" w:rsidR="00000000" w:rsidRPr="00000000">
      <w:rPr>
        <w:rFonts w:ascii="Calibri" w:cs="Calibri" w:eastAsia="Calibri" w:hAnsi="Calibri"/>
        <w:i w:val="1"/>
      </w:rPr>
      <w:drawing>
        <wp:inline distB="114300" distT="114300" distL="114300" distR="114300">
          <wp:extent cx="2433638" cy="54979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33638" cy="5497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068" w:hanging="360"/>
      </w:pPr>
      <w:rPr>
        <w:rFonts w:ascii="Calibri" w:cs="Calibri" w:eastAsia="Calibri" w:hAnsi="Calibri"/>
      </w:rPr>
    </w:lvl>
    <w:lvl w:ilvl="1">
      <w:start w:val="1"/>
      <w:numFmt w:val="bullet"/>
      <w:lvlText w:val="○"/>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ijksvaccinatieprogramma.nl/" TargetMode="External"/><Relationship Id="rId22" Type="http://schemas.openxmlformats.org/officeDocument/2006/relationships/hyperlink" Target="https://www.kenniscentrumsport.nl/ons-aanbod/instrumenten/beweegcirkel/gebruik-van-de-beweegcirkel/#vijfstappen" TargetMode="External"/><Relationship Id="rId21" Type="http://schemas.openxmlformats.org/officeDocument/2006/relationships/hyperlink" Target="https://www.voedingscentrum.nl/nl/gezond-eten-met-de-schijf-van-vijf/hoeveel-en-wat-kan-ik-per-dag-eten-.aspx" TargetMode="External"/><Relationship Id="rId24" Type="http://schemas.openxmlformats.org/officeDocument/2006/relationships/hyperlink" Target="https://www.boekstart.nl/wat-is-boekstart/boekstartkoffertje/?gclid=EAIaIQobChMIy8H7-e285gIViOF3Ch1ePgl0EAAYASAAEgJcSfD_BwE" TargetMode="External"/><Relationship Id="rId23" Type="http://schemas.openxmlformats.org/officeDocument/2006/relationships/hyperlink" Target="https://www.veiligheid.nl/kinderveiligheid/veilig-thu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eiligheid.nl/kinderveiligheid"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everloskundige.nl/over-de-verloskundige/tekstpagina/53/folders/" TargetMode="External"/><Relationship Id="rId7" Type="http://schemas.openxmlformats.org/officeDocument/2006/relationships/hyperlink" Target="https://www.groeigids.nl/groei-info/baby" TargetMode="External"/><Relationship Id="rId8" Type="http://schemas.openxmlformats.org/officeDocument/2006/relationships/hyperlink" Target="https://www.groeigids.nl/professioneel/producten/groeigids-app-en-website" TargetMode="External"/><Relationship Id="rId11" Type="http://schemas.openxmlformats.org/officeDocument/2006/relationships/hyperlink" Target="http://groterworden.nl" TargetMode="External"/><Relationship Id="rId10" Type="http://schemas.openxmlformats.org/officeDocument/2006/relationships/hyperlink" Target="https://www.opvoeden.nl/overzicht/baby/" TargetMode="External"/><Relationship Id="rId13" Type="http://schemas.openxmlformats.org/officeDocument/2006/relationships/hyperlink" Target="https://www.zanzu.nl/nl" TargetMode="External"/><Relationship Id="rId12" Type="http://schemas.openxmlformats.org/officeDocument/2006/relationships/hyperlink" Target="https://www.ouderkindlijn.nl/" TargetMode="External"/><Relationship Id="rId15" Type="http://schemas.openxmlformats.org/officeDocument/2006/relationships/hyperlink" Target="https://www.nibud.nl/" TargetMode="External"/><Relationship Id="rId14" Type="http://schemas.openxmlformats.org/officeDocument/2006/relationships/hyperlink" Target="https://www.thuisarts.nl/ziek-kind" TargetMode="External"/><Relationship Id="rId17" Type="http://schemas.openxmlformats.org/officeDocument/2006/relationships/hyperlink" Target="https://www.augeo.nl/meldcode" TargetMode="External"/><Relationship Id="rId16" Type="http://schemas.openxmlformats.org/officeDocument/2006/relationships/hyperlink" Target="https://www.voedingscentrum.nl" TargetMode="External"/><Relationship Id="rId19" Type="http://schemas.openxmlformats.org/officeDocument/2006/relationships/hyperlink" Target="https://www.youtube.com/watch?time_continue=38&amp;v=HmjdrfsHYfE&amp;feature=emb_logo" TargetMode="External"/><Relationship Id="rId18" Type="http://schemas.openxmlformats.org/officeDocument/2006/relationships/hyperlink" Target="https://docs.google.com/document/d/19at48zvz2eGO_Ve5VFPzAxkK7GgCOKEfFTmnUvxUVb8/edit#heading=h.qr7ztmp14wk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