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025"/>
        </w:tabs>
        <w:rPr>
          <w:b w:val="1"/>
          <w:sz w:val="36"/>
          <w:szCs w:val="36"/>
        </w:rPr>
      </w:pPr>
      <w:r w:rsidDel="00000000" w:rsidR="00000000" w:rsidRPr="00000000">
        <w:rPr>
          <w:b w:val="1"/>
          <w:sz w:val="36"/>
          <w:szCs w:val="36"/>
          <w:rtl w:val="0"/>
        </w:rPr>
        <w:t xml:space="preserve">Inhoudsopgave materiaal peuterperiode VoorZorg </w:t>
      </w:r>
    </w:p>
    <w:p w:rsidR="00000000" w:rsidDel="00000000" w:rsidP="00000000" w:rsidRDefault="00000000" w:rsidRPr="00000000" w14:paraId="00000002">
      <w:pPr>
        <w:tabs>
          <w:tab w:val="right" w:pos="9025"/>
        </w:tabs>
        <w:rPr>
          <w:b w:val="1"/>
          <w:sz w:val="36"/>
          <w:szCs w:val="36"/>
        </w:rPr>
      </w:pPr>
      <w:r w:rsidDel="00000000" w:rsidR="00000000" w:rsidRPr="00000000">
        <w:rPr>
          <w:rtl w:val="0"/>
        </w:rPr>
      </w:r>
    </w:p>
    <w:p w:rsidR="00000000" w:rsidDel="00000000" w:rsidP="00000000" w:rsidRDefault="00000000" w:rsidRPr="00000000" w14:paraId="00000003">
      <w:pPr>
        <w:numPr>
          <w:ilvl w:val="0"/>
          <w:numId w:val="8"/>
        </w:numPr>
        <w:tabs>
          <w:tab w:val="right" w:pos="9025"/>
        </w:tabs>
        <w:ind w:left="720" w:hanging="360"/>
        <w:rPr>
          <w:sz w:val="20"/>
          <w:szCs w:val="20"/>
        </w:rPr>
      </w:pPr>
      <w:r w:rsidDel="00000000" w:rsidR="00000000" w:rsidRPr="00000000">
        <w:rPr>
          <w:sz w:val="20"/>
          <w:szCs w:val="20"/>
          <w:rtl w:val="0"/>
        </w:rPr>
        <w:t xml:space="preserve">Algemeen deel </w:t>
        <w:tab/>
        <w:t xml:space="preserve">Code AL</w:t>
      </w:r>
    </w:p>
    <w:p w:rsidR="00000000" w:rsidDel="00000000" w:rsidP="00000000" w:rsidRDefault="00000000" w:rsidRPr="00000000" w14:paraId="00000004">
      <w:pPr>
        <w:tabs>
          <w:tab w:val="right" w:pos="9025"/>
        </w:tabs>
        <w:ind w:left="720"/>
        <w:rPr>
          <w:sz w:val="20"/>
          <w:szCs w:val="20"/>
        </w:rPr>
      </w:pPr>
      <w:r w:rsidDel="00000000" w:rsidR="00000000" w:rsidRPr="00000000">
        <w:rPr>
          <w:rtl w:val="0"/>
        </w:rPr>
      </w:r>
    </w:p>
    <w:p w:rsidR="00000000" w:rsidDel="00000000" w:rsidP="00000000" w:rsidRDefault="00000000" w:rsidRPr="00000000" w14:paraId="00000005">
      <w:pPr>
        <w:numPr>
          <w:ilvl w:val="0"/>
          <w:numId w:val="8"/>
        </w:numPr>
        <w:tabs>
          <w:tab w:val="right" w:pos="9025"/>
        </w:tabs>
        <w:ind w:left="720" w:hanging="360"/>
        <w:rPr>
          <w:sz w:val="20"/>
          <w:szCs w:val="20"/>
        </w:rPr>
      </w:pPr>
      <w:bookmarkStart w:colFirst="0" w:colLast="0" w:name="_gjdgxs" w:id="0"/>
      <w:bookmarkEnd w:id="0"/>
      <w:r w:rsidDel="00000000" w:rsidR="00000000" w:rsidRPr="00000000">
        <w:rPr>
          <w:sz w:val="20"/>
          <w:szCs w:val="20"/>
          <w:rtl w:val="0"/>
        </w:rPr>
        <w:t xml:space="preserve">Moeder zijn</w:t>
        <w:tab/>
        <w:t xml:space="preserve">   Code MZ</w:t>
      </w:r>
    </w:p>
    <w:p w:rsidR="00000000" w:rsidDel="00000000" w:rsidP="00000000" w:rsidRDefault="00000000" w:rsidRPr="00000000" w14:paraId="00000006">
      <w:pPr>
        <w:tabs>
          <w:tab w:val="right" w:pos="9025"/>
        </w:tabs>
        <w:ind w:left="720"/>
        <w:rPr>
          <w:sz w:val="20"/>
          <w:szCs w:val="20"/>
        </w:rPr>
      </w:pPr>
      <w:r w:rsidDel="00000000" w:rsidR="00000000" w:rsidRPr="00000000">
        <w:rPr>
          <w:rtl w:val="0"/>
        </w:rPr>
      </w:r>
    </w:p>
    <w:p w:rsidR="00000000" w:rsidDel="00000000" w:rsidP="00000000" w:rsidRDefault="00000000" w:rsidRPr="00000000" w14:paraId="00000007">
      <w:pPr>
        <w:numPr>
          <w:ilvl w:val="0"/>
          <w:numId w:val="8"/>
        </w:numPr>
        <w:tabs>
          <w:tab w:val="right" w:pos="9025"/>
        </w:tabs>
        <w:ind w:left="720" w:hanging="360"/>
        <w:rPr>
          <w:sz w:val="20"/>
          <w:szCs w:val="20"/>
        </w:rPr>
      </w:pPr>
      <w:r w:rsidDel="00000000" w:rsidR="00000000" w:rsidRPr="00000000">
        <w:rPr>
          <w:sz w:val="20"/>
          <w:szCs w:val="20"/>
          <w:rtl w:val="0"/>
        </w:rPr>
        <w:t xml:space="preserve">Gezonder leven</w:t>
        <w:tab/>
        <w:t xml:space="preserve">Code GL</w:t>
      </w:r>
    </w:p>
    <w:p w:rsidR="00000000" w:rsidDel="00000000" w:rsidP="00000000" w:rsidRDefault="00000000" w:rsidRPr="00000000" w14:paraId="00000008">
      <w:pPr>
        <w:tabs>
          <w:tab w:val="right" w:pos="9025"/>
        </w:tabs>
        <w:ind w:left="720"/>
        <w:rPr>
          <w:sz w:val="20"/>
          <w:szCs w:val="20"/>
        </w:rPr>
      </w:pPr>
      <w:r w:rsidDel="00000000" w:rsidR="00000000" w:rsidRPr="00000000">
        <w:rPr>
          <w:rtl w:val="0"/>
        </w:rPr>
      </w:r>
    </w:p>
    <w:p w:rsidR="00000000" w:rsidDel="00000000" w:rsidP="00000000" w:rsidRDefault="00000000" w:rsidRPr="00000000" w14:paraId="00000009">
      <w:pPr>
        <w:numPr>
          <w:ilvl w:val="0"/>
          <w:numId w:val="8"/>
        </w:numPr>
        <w:tabs>
          <w:tab w:val="right" w:pos="9025"/>
        </w:tabs>
        <w:ind w:left="720" w:hanging="360"/>
        <w:rPr>
          <w:sz w:val="20"/>
          <w:szCs w:val="20"/>
        </w:rPr>
      </w:pPr>
      <w:r w:rsidDel="00000000" w:rsidR="00000000" w:rsidRPr="00000000">
        <w:rPr>
          <w:sz w:val="20"/>
          <w:szCs w:val="20"/>
          <w:rtl w:val="0"/>
        </w:rPr>
        <w:t xml:space="preserve">Mijn kind</w:t>
        <w:tab/>
        <w:t xml:space="preserve">Code MK</w:t>
      </w:r>
    </w:p>
    <w:p w:rsidR="00000000" w:rsidDel="00000000" w:rsidP="00000000" w:rsidRDefault="00000000" w:rsidRPr="00000000" w14:paraId="0000000A">
      <w:pPr>
        <w:tabs>
          <w:tab w:val="right" w:pos="9025"/>
        </w:tabs>
        <w:ind w:left="720"/>
        <w:rPr>
          <w:sz w:val="20"/>
          <w:szCs w:val="20"/>
        </w:rPr>
      </w:pPr>
      <w:r w:rsidDel="00000000" w:rsidR="00000000" w:rsidRPr="00000000">
        <w:rPr>
          <w:rtl w:val="0"/>
        </w:rPr>
      </w:r>
    </w:p>
    <w:p w:rsidR="00000000" w:rsidDel="00000000" w:rsidP="00000000" w:rsidRDefault="00000000" w:rsidRPr="00000000" w14:paraId="0000000B">
      <w:pPr>
        <w:numPr>
          <w:ilvl w:val="0"/>
          <w:numId w:val="8"/>
        </w:numPr>
        <w:tabs>
          <w:tab w:val="right" w:pos="9025"/>
        </w:tabs>
        <w:ind w:left="720" w:hanging="360"/>
        <w:rPr>
          <w:sz w:val="20"/>
          <w:szCs w:val="20"/>
        </w:rPr>
      </w:pPr>
      <w:r w:rsidDel="00000000" w:rsidR="00000000" w:rsidRPr="00000000">
        <w:rPr>
          <w:sz w:val="20"/>
          <w:szCs w:val="20"/>
          <w:rtl w:val="0"/>
        </w:rPr>
        <w:t xml:space="preserve">Werk en vrije tijd</w:t>
        <w:tab/>
        <w:t xml:space="preserve">Code WV</w:t>
      </w:r>
    </w:p>
    <w:p w:rsidR="00000000" w:rsidDel="00000000" w:rsidP="00000000" w:rsidRDefault="00000000" w:rsidRPr="00000000" w14:paraId="0000000C">
      <w:pPr>
        <w:tabs>
          <w:tab w:val="right" w:pos="9025"/>
        </w:tabs>
        <w:ind w:left="720"/>
        <w:rPr>
          <w:sz w:val="20"/>
          <w:szCs w:val="20"/>
        </w:rPr>
      </w:pPr>
      <w:r w:rsidDel="00000000" w:rsidR="00000000" w:rsidRPr="00000000">
        <w:rPr>
          <w:rtl w:val="0"/>
        </w:rPr>
      </w:r>
    </w:p>
    <w:p w:rsidR="00000000" w:rsidDel="00000000" w:rsidP="00000000" w:rsidRDefault="00000000" w:rsidRPr="00000000" w14:paraId="0000000D">
      <w:pPr>
        <w:numPr>
          <w:ilvl w:val="0"/>
          <w:numId w:val="8"/>
        </w:numPr>
        <w:tabs>
          <w:tab w:val="right" w:pos="9025"/>
        </w:tabs>
        <w:ind w:left="720" w:hanging="360"/>
        <w:rPr>
          <w:sz w:val="20"/>
          <w:szCs w:val="20"/>
        </w:rPr>
      </w:pPr>
      <w:r w:rsidDel="00000000" w:rsidR="00000000" w:rsidRPr="00000000">
        <w:rPr>
          <w:sz w:val="20"/>
          <w:szCs w:val="20"/>
          <w:rtl w:val="0"/>
        </w:rPr>
        <w:t xml:space="preserve">Veiligheid</w:t>
        <w:tab/>
        <w:t xml:space="preserve">Code VE</w:t>
      </w:r>
    </w:p>
    <w:p w:rsidR="00000000" w:rsidDel="00000000" w:rsidP="00000000" w:rsidRDefault="00000000" w:rsidRPr="00000000" w14:paraId="0000000E">
      <w:pPr>
        <w:tabs>
          <w:tab w:val="right" w:pos="9025"/>
        </w:tabs>
        <w:ind w:left="720"/>
        <w:rPr>
          <w:sz w:val="20"/>
          <w:szCs w:val="20"/>
        </w:rPr>
      </w:pPr>
      <w:r w:rsidDel="00000000" w:rsidR="00000000" w:rsidRPr="00000000">
        <w:rPr>
          <w:rtl w:val="0"/>
        </w:rPr>
      </w:r>
    </w:p>
    <w:p w:rsidR="00000000" w:rsidDel="00000000" w:rsidP="00000000" w:rsidRDefault="00000000" w:rsidRPr="00000000" w14:paraId="0000000F">
      <w:pPr>
        <w:numPr>
          <w:ilvl w:val="0"/>
          <w:numId w:val="8"/>
        </w:numPr>
        <w:tabs>
          <w:tab w:val="right" w:pos="9025"/>
        </w:tabs>
        <w:ind w:left="720" w:hanging="360"/>
        <w:rPr>
          <w:sz w:val="20"/>
          <w:szCs w:val="20"/>
        </w:rPr>
      </w:pPr>
      <w:r w:rsidDel="00000000" w:rsidR="00000000" w:rsidRPr="00000000">
        <w:rPr>
          <w:sz w:val="20"/>
          <w:szCs w:val="20"/>
          <w:rtl w:val="0"/>
        </w:rPr>
        <w:t xml:space="preserve">Geldzaken</w:t>
        <w:tab/>
        <w:t xml:space="preserve">Code GZ</w:t>
      </w:r>
    </w:p>
    <w:p w:rsidR="00000000" w:rsidDel="00000000" w:rsidP="00000000" w:rsidRDefault="00000000" w:rsidRPr="00000000" w14:paraId="00000010">
      <w:pPr>
        <w:tabs>
          <w:tab w:val="right" w:pos="9025"/>
        </w:tabs>
        <w:ind w:left="720"/>
        <w:rPr>
          <w:sz w:val="20"/>
          <w:szCs w:val="20"/>
        </w:rPr>
      </w:pPr>
      <w:r w:rsidDel="00000000" w:rsidR="00000000" w:rsidRPr="00000000">
        <w:rPr>
          <w:rtl w:val="0"/>
        </w:rPr>
      </w:r>
    </w:p>
    <w:p w:rsidR="00000000" w:rsidDel="00000000" w:rsidP="00000000" w:rsidRDefault="00000000" w:rsidRPr="00000000" w14:paraId="00000011">
      <w:pPr>
        <w:numPr>
          <w:ilvl w:val="0"/>
          <w:numId w:val="8"/>
        </w:numPr>
        <w:tabs>
          <w:tab w:val="right" w:pos="9025"/>
        </w:tabs>
        <w:ind w:left="720" w:hanging="360"/>
        <w:rPr>
          <w:sz w:val="20"/>
          <w:szCs w:val="20"/>
        </w:rPr>
      </w:pPr>
      <w:r w:rsidDel="00000000" w:rsidR="00000000" w:rsidRPr="00000000">
        <w:rPr>
          <w:sz w:val="20"/>
          <w:szCs w:val="20"/>
          <w:rtl w:val="0"/>
        </w:rPr>
        <w:t xml:space="preserve">Praten en luisteren</w:t>
        <w:tab/>
        <w:t xml:space="preserve">Code PL</w:t>
      </w:r>
    </w:p>
    <w:p w:rsidR="00000000" w:rsidDel="00000000" w:rsidP="00000000" w:rsidRDefault="00000000" w:rsidRPr="00000000" w14:paraId="00000012">
      <w:pPr>
        <w:tabs>
          <w:tab w:val="right" w:pos="9025"/>
        </w:tabs>
        <w:ind w:left="720"/>
        <w:rPr>
          <w:sz w:val="20"/>
          <w:szCs w:val="20"/>
        </w:rPr>
      </w:pPr>
      <w:r w:rsidDel="00000000" w:rsidR="00000000" w:rsidRPr="00000000">
        <w:rPr>
          <w:rtl w:val="0"/>
        </w:rPr>
      </w:r>
    </w:p>
    <w:p w:rsidR="00000000" w:rsidDel="00000000" w:rsidP="00000000" w:rsidRDefault="00000000" w:rsidRPr="00000000" w14:paraId="00000013">
      <w:pPr>
        <w:numPr>
          <w:ilvl w:val="0"/>
          <w:numId w:val="8"/>
        </w:numPr>
        <w:tabs>
          <w:tab w:val="right" w:pos="9025"/>
        </w:tabs>
        <w:ind w:left="720" w:hanging="360"/>
        <w:rPr>
          <w:sz w:val="20"/>
          <w:szCs w:val="20"/>
        </w:rPr>
      </w:pPr>
      <w:r w:rsidDel="00000000" w:rsidR="00000000" w:rsidRPr="00000000">
        <w:rPr>
          <w:sz w:val="20"/>
          <w:szCs w:val="20"/>
          <w:rtl w:val="0"/>
        </w:rPr>
        <w:t xml:space="preserve">Familie en vrienden</w:t>
        <w:tab/>
        <w:t xml:space="preserve">Code FV</w:t>
      </w:r>
    </w:p>
    <w:p w:rsidR="00000000" w:rsidDel="00000000" w:rsidP="00000000" w:rsidRDefault="00000000" w:rsidRPr="00000000" w14:paraId="00000014">
      <w:pPr>
        <w:tabs>
          <w:tab w:val="right" w:pos="9025"/>
        </w:tabs>
        <w:ind w:left="720"/>
        <w:rPr>
          <w:sz w:val="20"/>
          <w:szCs w:val="20"/>
        </w:rPr>
      </w:pPr>
      <w:r w:rsidDel="00000000" w:rsidR="00000000" w:rsidRPr="00000000">
        <w:rPr>
          <w:rtl w:val="0"/>
        </w:rPr>
      </w:r>
    </w:p>
    <w:p w:rsidR="00000000" w:rsidDel="00000000" w:rsidP="00000000" w:rsidRDefault="00000000" w:rsidRPr="00000000" w14:paraId="00000015">
      <w:pPr>
        <w:numPr>
          <w:ilvl w:val="0"/>
          <w:numId w:val="8"/>
        </w:numPr>
        <w:tabs>
          <w:tab w:val="right" w:pos="9025"/>
        </w:tabs>
        <w:ind w:left="720" w:hanging="360"/>
        <w:rPr>
          <w:sz w:val="20"/>
          <w:szCs w:val="20"/>
        </w:rPr>
      </w:pPr>
      <w:r w:rsidDel="00000000" w:rsidR="00000000" w:rsidRPr="00000000">
        <w:rPr>
          <w:sz w:val="20"/>
          <w:szCs w:val="20"/>
          <w:rtl w:val="0"/>
        </w:rPr>
        <w:t xml:space="preserve">Hulp</w:t>
        <w:tab/>
        <w:t xml:space="preserve">Code HU</w:t>
      </w:r>
    </w:p>
    <w:p w:rsidR="00000000" w:rsidDel="00000000" w:rsidP="00000000" w:rsidRDefault="00000000" w:rsidRPr="00000000" w14:paraId="00000016">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17">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18">
      <w:pPr>
        <w:tabs>
          <w:tab w:val="right" w:pos="9025"/>
        </w:tabs>
        <w:rPr>
          <w:sz w:val="20"/>
          <w:szCs w:val="20"/>
          <w:u w:val="single"/>
        </w:rPr>
      </w:pPr>
      <w:r w:rsidDel="00000000" w:rsidR="00000000" w:rsidRPr="00000000">
        <w:rPr>
          <w:sz w:val="20"/>
          <w:szCs w:val="20"/>
          <w:u w:val="single"/>
          <w:rtl w:val="0"/>
        </w:rPr>
        <w:t xml:space="preserve">Algemeen deel</w:t>
      </w:r>
    </w:p>
    <w:p w:rsidR="00000000" w:rsidDel="00000000" w:rsidP="00000000" w:rsidRDefault="00000000" w:rsidRPr="00000000" w14:paraId="00000019">
      <w:pPr>
        <w:numPr>
          <w:ilvl w:val="0"/>
          <w:numId w:val="11"/>
        </w:numPr>
        <w:tabs>
          <w:tab w:val="right" w:pos="9025"/>
        </w:tabs>
        <w:ind w:left="720" w:hanging="360"/>
        <w:rPr>
          <w:sz w:val="20"/>
          <w:szCs w:val="20"/>
        </w:rPr>
      </w:pPr>
      <w:r w:rsidDel="00000000" w:rsidR="00000000" w:rsidRPr="00000000">
        <w:rPr>
          <w:sz w:val="20"/>
          <w:szCs w:val="20"/>
          <w:rtl w:val="0"/>
        </w:rPr>
        <w:t xml:space="preserve">Afsprakenformulier, code AL.01.</w:t>
      </w:r>
    </w:p>
    <w:p w:rsidR="00000000" w:rsidDel="00000000" w:rsidP="00000000" w:rsidRDefault="00000000" w:rsidRPr="00000000" w14:paraId="0000001A">
      <w:pPr>
        <w:numPr>
          <w:ilvl w:val="0"/>
          <w:numId w:val="11"/>
        </w:numPr>
        <w:tabs>
          <w:tab w:val="right" w:pos="9025"/>
        </w:tabs>
        <w:ind w:left="720" w:hanging="360"/>
        <w:rPr>
          <w:sz w:val="20"/>
          <w:szCs w:val="20"/>
        </w:rPr>
      </w:pPr>
      <w:r w:rsidDel="00000000" w:rsidR="00000000" w:rsidRPr="00000000">
        <w:rPr>
          <w:sz w:val="20"/>
          <w:szCs w:val="20"/>
          <w:rtl w:val="0"/>
        </w:rPr>
        <w:t xml:space="preserve">Afwegen voor-en nadelen van verandering, code AL.02.</w:t>
      </w:r>
    </w:p>
    <w:p w:rsidR="00000000" w:rsidDel="00000000" w:rsidP="00000000" w:rsidRDefault="00000000" w:rsidRPr="00000000" w14:paraId="0000001B">
      <w:pPr>
        <w:numPr>
          <w:ilvl w:val="0"/>
          <w:numId w:val="11"/>
        </w:numPr>
        <w:tabs>
          <w:tab w:val="right" w:pos="9025"/>
        </w:tabs>
        <w:ind w:left="720" w:hanging="360"/>
        <w:rPr>
          <w:sz w:val="20"/>
          <w:szCs w:val="20"/>
        </w:rPr>
      </w:pPr>
      <w:r w:rsidDel="00000000" w:rsidR="00000000" w:rsidRPr="00000000">
        <w:rPr>
          <w:sz w:val="20"/>
          <w:szCs w:val="20"/>
          <w:rtl w:val="0"/>
        </w:rPr>
        <w:t xml:space="preserve">Complimentenblad, code AL.06.</w:t>
      </w:r>
    </w:p>
    <w:p w:rsidR="00000000" w:rsidDel="00000000" w:rsidP="00000000" w:rsidRDefault="00000000" w:rsidRPr="00000000" w14:paraId="0000001C">
      <w:pPr>
        <w:numPr>
          <w:ilvl w:val="0"/>
          <w:numId w:val="11"/>
        </w:numPr>
        <w:tabs>
          <w:tab w:val="right" w:pos="9025"/>
        </w:tabs>
        <w:ind w:left="720" w:hanging="360"/>
        <w:rPr>
          <w:sz w:val="20"/>
          <w:szCs w:val="20"/>
        </w:rPr>
      </w:pPr>
      <w:r w:rsidDel="00000000" w:rsidR="00000000" w:rsidRPr="00000000">
        <w:rPr>
          <w:sz w:val="20"/>
          <w:szCs w:val="20"/>
          <w:rtl w:val="0"/>
        </w:rPr>
        <w:t xml:space="preserve">Toekomstgerichte doelen formulier, code AL.07.</w:t>
      </w:r>
    </w:p>
    <w:p w:rsidR="00000000" w:rsidDel="00000000" w:rsidP="00000000" w:rsidRDefault="00000000" w:rsidRPr="00000000" w14:paraId="0000001D">
      <w:pPr>
        <w:numPr>
          <w:ilvl w:val="0"/>
          <w:numId w:val="11"/>
        </w:numPr>
        <w:tabs>
          <w:tab w:val="right" w:pos="9025"/>
        </w:tabs>
        <w:ind w:left="720" w:hanging="360"/>
        <w:rPr>
          <w:sz w:val="20"/>
          <w:szCs w:val="20"/>
        </w:rPr>
      </w:pPr>
      <w:r w:rsidDel="00000000" w:rsidR="00000000" w:rsidRPr="00000000">
        <w:rPr>
          <w:sz w:val="20"/>
          <w:szCs w:val="20"/>
          <w:rtl w:val="0"/>
        </w:rPr>
        <w:t xml:space="preserve">Werkblad Nieuw gedrag, code AL.08.</w:t>
      </w:r>
    </w:p>
    <w:p w:rsidR="00000000" w:rsidDel="00000000" w:rsidP="00000000" w:rsidRDefault="00000000" w:rsidRPr="00000000" w14:paraId="0000001E">
      <w:pPr>
        <w:numPr>
          <w:ilvl w:val="0"/>
          <w:numId w:val="11"/>
        </w:numPr>
        <w:tabs>
          <w:tab w:val="right" w:pos="9025"/>
        </w:tabs>
        <w:ind w:left="720" w:hanging="360"/>
        <w:rPr>
          <w:sz w:val="20"/>
          <w:szCs w:val="20"/>
        </w:rPr>
      </w:pPr>
      <w:r w:rsidDel="00000000" w:rsidR="00000000" w:rsidRPr="00000000">
        <w:rPr>
          <w:sz w:val="20"/>
          <w:szCs w:val="20"/>
          <w:rtl w:val="0"/>
        </w:rPr>
        <w:t xml:space="preserve">Sterkteanalyse,  code AL.05.VS.201908.</w:t>
      </w:r>
    </w:p>
    <w:p w:rsidR="00000000" w:rsidDel="00000000" w:rsidP="00000000" w:rsidRDefault="00000000" w:rsidRPr="00000000" w14:paraId="0000001F">
      <w:pPr>
        <w:numPr>
          <w:ilvl w:val="0"/>
          <w:numId w:val="11"/>
        </w:numPr>
        <w:tabs>
          <w:tab w:val="right" w:pos="9025"/>
        </w:tabs>
        <w:ind w:left="720" w:hanging="360"/>
        <w:rPr>
          <w:sz w:val="20"/>
          <w:szCs w:val="20"/>
        </w:rPr>
      </w:pPr>
      <w:r w:rsidDel="00000000" w:rsidR="00000000" w:rsidRPr="00000000">
        <w:rPr>
          <w:sz w:val="20"/>
          <w:szCs w:val="20"/>
          <w:rtl w:val="0"/>
        </w:rPr>
        <w:t xml:space="preserve">Afscheid nemen, hoe doe je dat?, code AL.09.</w:t>
      </w:r>
    </w:p>
    <w:p w:rsidR="00000000" w:rsidDel="00000000" w:rsidP="00000000" w:rsidRDefault="00000000" w:rsidRPr="00000000" w14:paraId="00000020">
      <w:pPr>
        <w:tabs>
          <w:tab w:val="right" w:pos="9025"/>
        </w:tabs>
        <w:rPr>
          <w:sz w:val="20"/>
          <w:szCs w:val="20"/>
          <w:u w:val="single"/>
        </w:rPr>
      </w:pPr>
      <w:r w:rsidDel="00000000" w:rsidR="00000000" w:rsidRPr="00000000">
        <w:rPr>
          <w:rtl w:val="0"/>
        </w:rPr>
      </w:r>
    </w:p>
    <w:p w:rsidR="00000000" w:rsidDel="00000000" w:rsidP="00000000" w:rsidRDefault="00000000" w:rsidRPr="00000000" w14:paraId="00000021">
      <w:pPr>
        <w:tabs>
          <w:tab w:val="right" w:pos="9025"/>
        </w:tabs>
        <w:rPr>
          <w:sz w:val="20"/>
          <w:szCs w:val="20"/>
          <w:u w:val="single"/>
        </w:rPr>
      </w:pPr>
      <w:r w:rsidDel="00000000" w:rsidR="00000000" w:rsidRPr="00000000">
        <w:rPr>
          <w:sz w:val="20"/>
          <w:szCs w:val="20"/>
          <w:u w:val="single"/>
          <w:rtl w:val="0"/>
        </w:rPr>
        <w:t xml:space="preserve">Moeder zijn</w:t>
      </w:r>
    </w:p>
    <w:p w:rsidR="00000000" w:rsidDel="00000000" w:rsidP="00000000" w:rsidRDefault="00000000" w:rsidRPr="00000000" w14:paraId="00000022">
      <w:pPr>
        <w:tabs>
          <w:tab w:val="right" w:pos="9025"/>
        </w:tabs>
        <w:rPr>
          <w:sz w:val="20"/>
          <w:szCs w:val="20"/>
          <w:u w:val="single"/>
        </w:rPr>
      </w:pPr>
      <w:r w:rsidDel="00000000" w:rsidR="00000000" w:rsidRPr="00000000">
        <w:rPr>
          <w:rtl w:val="0"/>
        </w:rPr>
      </w:r>
    </w:p>
    <w:p w:rsidR="00000000" w:rsidDel="00000000" w:rsidP="00000000" w:rsidRDefault="00000000" w:rsidRPr="00000000" w14:paraId="00000023">
      <w:pPr>
        <w:tabs>
          <w:tab w:val="right" w:pos="9025"/>
        </w:tabs>
        <w:rPr>
          <w:sz w:val="20"/>
          <w:szCs w:val="20"/>
          <w:u w:val="single"/>
        </w:rPr>
      </w:pPr>
      <w:r w:rsidDel="00000000" w:rsidR="00000000" w:rsidRPr="00000000">
        <w:rPr>
          <w:sz w:val="20"/>
          <w:szCs w:val="20"/>
          <w:u w:val="single"/>
          <w:rtl w:val="0"/>
        </w:rPr>
        <w:t xml:space="preserve">Gezonder leven</w:t>
      </w:r>
    </w:p>
    <w:p w:rsidR="00000000" w:rsidDel="00000000" w:rsidP="00000000" w:rsidRDefault="00000000" w:rsidRPr="00000000" w14:paraId="00000024">
      <w:pPr>
        <w:numPr>
          <w:ilvl w:val="0"/>
          <w:numId w:val="3"/>
        </w:numPr>
        <w:tabs>
          <w:tab w:val="right" w:pos="9025"/>
        </w:tabs>
        <w:ind w:left="720" w:hanging="360"/>
        <w:rPr>
          <w:sz w:val="20"/>
          <w:szCs w:val="20"/>
        </w:rPr>
      </w:pPr>
      <w:r w:rsidDel="00000000" w:rsidR="00000000" w:rsidRPr="00000000">
        <w:rPr>
          <w:sz w:val="20"/>
          <w:szCs w:val="20"/>
          <w:rtl w:val="0"/>
        </w:rPr>
        <w:t xml:space="preserve">Gezond bewegen mbv de beweegcirkel, code GL.</w:t>
      </w:r>
    </w:p>
    <w:p w:rsidR="00000000" w:rsidDel="00000000" w:rsidP="00000000" w:rsidRDefault="00000000" w:rsidRPr="00000000" w14:paraId="00000025">
      <w:pPr>
        <w:tabs>
          <w:tab w:val="right" w:pos="9025"/>
        </w:tabs>
        <w:rPr>
          <w:sz w:val="20"/>
          <w:szCs w:val="20"/>
          <w:u w:val="single"/>
        </w:rPr>
      </w:pPr>
      <w:r w:rsidDel="00000000" w:rsidR="00000000" w:rsidRPr="00000000">
        <w:rPr>
          <w:rtl w:val="0"/>
        </w:rPr>
      </w:r>
    </w:p>
    <w:p w:rsidR="00000000" w:rsidDel="00000000" w:rsidP="00000000" w:rsidRDefault="00000000" w:rsidRPr="00000000" w14:paraId="00000026">
      <w:pPr>
        <w:tabs>
          <w:tab w:val="right" w:pos="9025"/>
        </w:tabs>
        <w:rPr>
          <w:sz w:val="20"/>
          <w:szCs w:val="20"/>
          <w:u w:val="single"/>
        </w:rPr>
      </w:pPr>
      <w:r w:rsidDel="00000000" w:rsidR="00000000" w:rsidRPr="00000000">
        <w:rPr>
          <w:sz w:val="20"/>
          <w:szCs w:val="20"/>
          <w:u w:val="single"/>
          <w:rtl w:val="0"/>
        </w:rPr>
        <w:t xml:space="preserve">Mijn Kind</w:t>
      </w:r>
    </w:p>
    <w:p w:rsidR="00000000" w:rsidDel="00000000" w:rsidP="00000000" w:rsidRDefault="00000000" w:rsidRPr="00000000" w14:paraId="00000027">
      <w:pPr>
        <w:numPr>
          <w:ilvl w:val="0"/>
          <w:numId w:val="11"/>
        </w:numPr>
        <w:tabs>
          <w:tab w:val="right" w:pos="9025"/>
        </w:tabs>
        <w:ind w:left="720" w:hanging="360"/>
        <w:rPr>
          <w:sz w:val="20"/>
          <w:szCs w:val="20"/>
        </w:rPr>
      </w:pPr>
      <w:r w:rsidDel="00000000" w:rsidR="00000000" w:rsidRPr="00000000">
        <w:rPr>
          <w:sz w:val="20"/>
          <w:szCs w:val="20"/>
          <w:rtl w:val="0"/>
        </w:rPr>
        <w:t xml:space="preserve">Eetopvoeding, code MK.04.</w:t>
      </w:r>
    </w:p>
    <w:p w:rsidR="00000000" w:rsidDel="00000000" w:rsidP="00000000" w:rsidRDefault="00000000" w:rsidRPr="00000000" w14:paraId="00000028">
      <w:pPr>
        <w:tabs>
          <w:tab w:val="right" w:pos="9025"/>
        </w:tabs>
        <w:rPr>
          <w:sz w:val="20"/>
          <w:szCs w:val="20"/>
          <w:u w:val="single"/>
        </w:rPr>
      </w:pPr>
      <w:r w:rsidDel="00000000" w:rsidR="00000000" w:rsidRPr="00000000">
        <w:rPr>
          <w:rtl w:val="0"/>
        </w:rPr>
      </w:r>
    </w:p>
    <w:p w:rsidR="00000000" w:rsidDel="00000000" w:rsidP="00000000" w:rsidRDefault="00000000" w:rsidRPr="00000000" w14:paraId="00000029">
      <w:pPr>
        <w:tabs>
          <w:tab w:val="right" w:pos="9025"/>
        </w:tabs>
        <w:rPr>
          <w:sz w:val="20"/>
          <w:szCs w:val="20"/>
          <w:u w:val="single"/>
        </w:rPr>
      </w:pPr>
      <w:r w:rsidDel="00000000" w:rsidR="00000000" w:rsidRPr="00000000">
        <w:rPr>
          <w:sz w:val="20"/>
          <w:szCs w:val="20"/>
          <w:u w:val="single"/>
          <w:rtl w:val="0"/>
        </w:rPr>
        <w:t xml:space="preserve">Werk en vrije tijd</w:t>
      </w:r>
    </w:p>
    <w:p w:rsidR="00000000" w:rsidDel="00000000" w:rsidP="00000000" w:rsidRDefault="00000000" w:rsidRPr="00000000" w14:paraId="0000002A">
      <w:pPr>
        <w:numPr>
          <w:ilvl w:val="0"/>
          <w:numId w:val="11"/>
        </w:numPr>
        <w:tabs>
          <w:tab w:val="right" w:pos="9025"/>
        </w:tabs>
        <w:ind w:left="720" w:hanging="360"/>
        <w:rPr>
          <w:sz w:val="20"/>
          <w:szCs w:val="20"/>
        </w:rPr>
      </w:pPr>
      <w:r w:rsidDel="00000000" w:rsidR="00000000" w:rsidRPr="00000000">
        <w:rPr>
          <w:sz w:val="20"/>
          <w:szCs w:val="20"/>
          <w:rtl w:val="0"/>
        </w:rPr>
        <w:t xml:space="preserve">Mijn leven over drie jaar, code WV.07.</w:t>
      </w:r>
    </w:p>
    <w:p w:rsidR="00000000" w:rsidDel="00000000" w:rsidP="00000000" w:rsidRDefault="00000000" w:rsidRPr="00000000" w14:paraId="0000002B">
      <w:pPr>
        <w:numPr>
          <w:ilvl w:val="0"/>
          <w:numId w:val="11"/>
        </w:numPr>
        <w:tabs>
          <w:tab w:val="right" w:pos="9025"/>
        </w:tabs>
        <w:ind w:left="720" w:hanging="360"/>
        <w:rPr>
          <w:sz w:val="20"/>
          <w:szCs w:val="20"/>
        </w:rPr>
      </w:pPr>
      <w:r w:rsidDel="00000000" w:rsidR="00000000" w:rsidRPr="00000000">
        <w:rPr>
          <w:sz w:val="20"/>
          <w:szCs w:val="20"/>
          <w:rtl w:val="0"/>
        </w:rPr>
        <w:t xml:space="preserve">Het plannen van mijn gezin, code WV.03.</w:t>
      </w:r>
    </w:p>
    <w:p w:rsidR="00000000" w:rsidDel="00000000" w:rsidP="00000000" w:rsidRDefault="00000000" w:rsidRPr="00000000" w14:paraId="0000002C">
      <w:pPr>
        <w:numPr>
          <w:ilvl w:val="0"/>
          <w:numId w:val="11"/>
        </w:numPr>
        <w:tabs>
          <w:tab w:val="right" w:pos="9025"/>
        </w:tabs>
        <w:ind w:left="720" w:hanging="360"/>
        <w:rPr>
          <w:sz w:val="20"/>
          <w:szCs w:val="20"/>
        </w:rPr>
      </w:pPr>
      <w:r w:rsidDel="00000000" w:rsidR="00000000" w:rsidRPr="00000000">
        <w:rPr>
          <w:sz w:val="20"/>
          <w:szCs w:val="20"/>
          <w:rtl w:val="0"/>
        </w:rPr>
        <w:t xml:space="preserve">Opleiding, werk, toekomst, code WV 08.</w:t>
      </w:r>
    </w:p>
    <w:p w:rsidR="00000000" w:rsidDel="00000000" w:rsidP="00000000" w:rsidRDefault="00000000" w:rsidRPr="00000000" w14:paraId="0000002D">
      <w:pPr>
        <w:numPr>
          <w:ilvl w:val="0"/>
          <w:numId w:val="11"/>
        </w:numPr>
        <w:tabs>
          <w:tab w:val="right" w:pos="9025"/>
        </w:tabs>
        <w:ind w:left="720" w:hanging="360"/>
        <w:rPr>
          <w:sz w:val="20"/>
          <w:szCs w:val="20"/>
        </w:rPr>
      </w:pPr>
      <w:r w:rsidDel="00000000" w:rsidR="00000000" w:rsidRPr="00000000">
        <w:rPr>
          <w:sz w:val="20"/>
          <w:szCs w:val="20"/>
          <w:rtl w:val="0"/>
        </w:rPr>
        <w:t xml:space="preserve">Toekomstdromen, code WV.09.</w:t>
      </w:r>
    </w:p>
    <w:p w:rsidR="00000000" w:rsidDel="00000000" w:rsidP="00000000" w:rsidRDefault="00000000" w:rsidRPr="00000000" w14:paraId="0000002E">
      <w:pPr>
        <w:tabs>
          <w:tab w:val="right" w:pos="9025"/>
        </w:tabs>
        <w:rPr>
          <w:sz w:val="20"/>
          <w:szCs w:val="20"/>
          <w:u w:val="single"/>
        </w:rPr>
      </w:pPr>
      <w:r w:rsidDel="00000000" w:rsidR="00000000" w:rsidRPr="00000000">
        <w:rPr>
          <w:rtl w:val="0"/>
        </w:rPr>
      </w:r>
    </w:p>
    <w:p w:rsidR="00000000" w:rsidDel="00000000" w:rsidP="00000000" w:rsidRDefault="00000000" w:rsidRPr="00000000" w14:paraId="0000002F">
      <w:pPr>
        <w:tabs>
          <w:tab w:val="right" w:pos="9025"/>
        </w:tabs>
        <w:rPr>
          <w:sz w:val="20"/>
          <w:szCs w:val="20"/>
          <w:u w:val="single"/>
        </w:rPr>
      </w:pPr>
      <w:r w:rsidDel="00000000" w:rsidR="00000000" w:rsidRPr="00000000">
        <w:rPr>
          <w:sz w:val="20"/>
          <w:szCs w:val="20"/>
          <w:u w:val="single"/>
          <w:rtl w:val="0"/>
        </w:rPr>
        <w:t xml:space="preserve">Veiligheid</w:t>
      </w:r>
    </w:p>
    <w:p w:rsidR="00000000" w:rsidDel="00000000" w:rsidP="00000000" w:rsidRDefault="00000000" w:rsidRPr="00000000" w14:paraId="00000030">
      <w:pPr>
        <w:numPr>
          <w:ilvl w:val="0"/>
          <w:numId w:val="11"/>
        </w:numPr>
        <w:tabs>
          <w:tab w:val="right" w:pos="9025"/>
        </w:tabs>
        <w:ind w:left="720" w:hanging="360"/>
        <w:rPr>
          <w:sz w:val="20"/>
          <w:szCs w:val="20"/>
        </w:rPr>
      </w:pPr>
      <w:r w:rsidDel="00000000" w:rsidR="00000000" w:rsidRPr="00000000">
        <w:rPr>
          <w:sz w:val="20"/>
          <w:szCs w:val="20"/>
          <w:rtl w:val="0"/>
        </w:rPr>
        <w:t xml:space="preserve">Cirkel van geweld, code VE.02</w:t>
      </w:r>
    </w:p>
    <w:p w:rsidR="00000000" w:rsidDel="00000000" w:rsidP="00000000" w:rsidRDefault="00000000" w:rsidRPr="00000000" w14:paraId="00000031">
      <w:pPr>
        <w:numPr>
          <w:ilvl w:val="0"/>
          <w:numId w:val="11"/>
        </w:numPr>
        <w:tabs>
          <w:tab w:val="right" w:pos="9025"/>
        </w:tabs>
        <w:ind w:left="720" w:hanging="360"/>
        <w:rPr>
          <w:sz w:val="20"/>
          <w:szCs w:val="20"/>
        </w:rPr>
      </w:pPr>
      <w:hyperlink r:id="rId7">
        <w:r w:rsidDel="00000000" w:rsidR="00000000" w:rsidRPr="00000000">
          <w:rPr>
            <w:color w:val="1155cc"/>
            <w:sz w:val="20"/>
            <w:szCs w:val="20"/>
            <w:u w:val="single"/>
            <w:shd w:fill="b6d7a8" w:val="clear"/>
            <w:rtl w:val="0"/>
          </w:rPr>
          <w:t xml:space="preserve">Macht- en controle wiel</w:t>
        </w:r>
      </w:hyperlink>
      <w:r w:rsidDel="00000000" w:rsidR="00000000" w:rsidRPr="00000000">
        <w:rPr>
          <w:color w:val="0000ff"/>
          <w:sz w:val="20"/>
          <w:szCs w:val="20"/>
          <w:shd w:fill="b6d7a8" w:val="clear"/>
          <w:rtl w:val="0"/>
        </w:rPr>
        <w:t xml:space="preserve">, code VE</w:t>
      </w:r>
      <w:r w:rsidDel="00000000" w:rsidR="00000000" w:rsidRPr="00000000">
        <w:rPr>
          <w:rtl w:val="0"/>
        </w:rPr>
      </w:r>
    </w:p>
    <w:p w:rsidR="00000000" w:rsidDel="00000000" w:rsidP="00000000" w:rsidRDefault="00000000" w:rsidRPr="00000000" w14:paraId="00000032">
      <w:pPr>
        <w:tabs>
          <w:tab w:val="right" w:pos="9025"/>
        </w:tabs>
        <w:rPr>
          <w:sz w:val="20"/>
          <w:szCs w:val="20"/>
          <w:u w:val="single"/>
        </w:rPr>
      </w:pPr>
      <w:r w:rsidDel="00000000" w:rsidR="00000000" w:rsidRPr="00000000">
        <w:rPr>
          <w:sz w:val="20"/>
          <w:szCs w:val="20"/>
          <w:u w:val="single"/>
          <w:rtl w:val="0"/>
        </w:rPr>
        <w:t xml:space="preserve">Geldzaken</w:t>
      </w:r>
    </w:p>
    <w:p w:rsidR="00000000" w:rsidDel="00000000" w:rsidP="00000000" w:rsidRDefault="00000000" w:rsidRPr="00000000" w14:paraId="00000033">
      <w:pPr>
        <w:numPr>
          <w:ilvl w:val="0"/>
          <w:numId w:val="11"/>
        </w:numPr>
        <w:tabs>
          <w:tab w:val="right" w:pos="9025"/>
        </w:tabs>
        <w:ind w:left="720" w:hanging="360"/>
        <w:rPr>
          <w:sz w:val="20"/>
          <w:szCs w:val="20"/>
        </w:rPr>
      </w:pPr>
      <w:r w:rsidDel="00000000" w:rsidR="00000000" w:rsidRPr="00000000">
        <w:rPr>
          <w:sz w:val="20"/>
          <w:szCs w:val="20"/>
          <w:rtl w:val="0"/>
        </w:rPr>
        <w:t xml:space="preserve">Grip op geld, code GZ.02.</w:t>
      </w:r>
    </w:p>
    <w:p w:rsidR="00000000" w:rsidDel="00000000" w:rsidP="00000000" w:rsidRDefault="00000000" w:rsidRPr="00000000" w14:paraId="00000034">
      <w:pPr>
        <w:numPr>
          <w:ilvl w:val="0"/>
          <w:numId w:val="11"/>
        </w:numPr>
        <w:tabs>
          <w:tab w:val="right" w:pos="9025"/>
        </w:tabs>
        <w:ind w:left="720" w:hanging="360"/>
        <w:rPr>
          <w:sz w:val="20"/>
          <w:szCs w:val="20"/>
        </w:rPr>
      </w:pPr>
      <w:r w:rsidDel="00000000" w:rsidR="00000000" w:rsidRPr="00000000">
        <w:rPr>
          <w:sz w:val="20"/>
          <w:szCs w:val="20"/>
          <w:rtl w:val="0"/>
        </w:rPr>
        <w:t xml:space="preserve">Budgetteren, code GZ.01.</w:t>
      </w:r>
    </w:p>
    <w:p w:rsidR="00000000" w:rsidDel="00000000" w:rsidP="00000000" w:rsidRDefault="00000000" w:rsidRPr="00000000" w14:paraId="00000035">
      <w:pPr>
        <w:tabs>
          <w:tab w:val="right" w:pos="9025"/>
        </w:tabs>
        <w:rPr>
          <w:sz w:val="20"/>
          <w:szCs w:val="20"/>
          <w:u w:val="single"/>
        </w:rPr>
      </w:pPr>
      <w:r w:rsidDel="00000000" w:rsidR="00000000" w:rsidRPr="00000000">
        <w:rPr>
          <w:sz w:val="20"/>
          <w:szCs w:val="20"/>
          <w:u w:val="single"/>
          <w:rtl w:val="0"/>
        </w:rPr>
        <w:t xml:space="preserve">Familie en vrienden</w:t>
      </w:r>
    </w:p>
    <w:p w:rsidR="00000000" w:rsidDel="00000000" w:rsidP="00000000" w:rsidRDefault="00000000" w:rsidRPr="00000000" w14:paraId="00000036">
      <w:pPr>
        <w:numPr>
          <w:ilvl w:val="0"/>
          <w:numId w:val="11"/>
        </w:numPr>
        <w:tabs>
          <w:tab w:val="right" w:pos="9025"/>
        </w:tabs>
        <w:ind w:left="720" w:hanging="360"/>
        <w:rPr>
          <w:sz w:val="20"/>
          <w:szCs w:val="20"/>
        </w:rPr>
      </w:pPr>
      <w:r w:rsidDel="00000000" w:rsidR="00000000" w:rsidRPr="00000000">
        <w:rPr>
          <w:sz w:val="20"/>
          <w:szCs w:val="20"/>
          <w:rtl w:val="0"/>
        </w:rPr>
        <w:t xml:space="preserve">Wat vind jij? Gelijkwaardige relatie, code FV. 01.</w:t>
      </w:r>
    </w:p>
    <w:p w:rsidR="00000000" w:rsidDel="00000000" w:rsidP="00000000" w:rsidRDefault="00000000" w:rsidRPr="00000000" w14:paraId="00000037">
      <w:pPr>
        <w:numPr>
          <w:ilvl w:val="0"/>
          <w:numId w:val="11"/>
        </w:numPr>
        <w:tabs>
          <w:tab w:val="right" w:pos="9025"/>
        </w:tabs>
        <w:ind w:left="720" w:hanging="360"/>
        <w:rPr>
          <w:sz w:val="20"/>
          <w:szCs w:val="20"/>
        </w:rPr>
      </w:pPr>
      <w:r w:rsidDel="00000000" w:rsidR="00000000" w:rsidRPr="00000000">
        <w:rPr>
          <w:sz w:val="20"/>
          <w:szCs w:val="20"/>
          <w:rtl w:val="0"/>
        </w:rPr>
        <w:t xml:space="preserve">Wat vind jij? Relatieproblemen, code FV. 02.</w:t>
      </w:r>
    </w:p>
    <w:p w:rsidR="00000000" w:rsidDel="00000000" w:rsidP="00000000" w:rsidRDefault="00000000" w:rsidRPr="00000000" w14:paraId="00000038">
      <w:pPr>
        <w:numPr>
          <w:ilvl w:val="0"/>
          <w:numId w:val="11"/>
        </w:numPr>
        <w:tabs>
          <w:tab w:val="right" w:pos="9025"/>
        </w:tabs>
        <w:ind w:left="720" w:hanging="360"/>
        <w:rPr>
          <w:sz w:val="20"/>
          <w:szCs w:val="20"/>
        </w:rPr>
      </w:pPr>
      <w:r w:rsidDel="00000000" w:rsidR="00000000" w:rsidRPr="00000000">
        <w:rPr>
          <w:sz w:val="20"/>
          <w:szCs w:val="20"/>
          <w:rtl w:val="0"/>
        </w:rPr>
        <w:t xml:space="preserve">Zachtjes balen, code FV.03.</w:t>
      </w:r>
    </w:p>
    <w:p w:rsidR="00000000" w:rsidDel="00000000" w:rsidP="00000000" w:rsidRDefault="00000000" w:rsidRPr="00000000" w14:paraId="00000039">
      <w:pPr>
        <w:tabs>
          <w:tab w:val="right" w:pos="9025"/>
        </w:tabs>
        <w:rPr>
          <w:sz w:val="20"/>
          <w:szCs w:val="20"/>
          <w:u w:val="single"/>
        </w:rPr>
      </w:pPr>
      <w:r w:rsidDel="00000000" w:rsidR="00000000" w:rsidRPr="00000000">
        <w:rPr>
          <w:rtl w:val="0"/>
        </w:rPr>
      </w:r>
    </w:p>
    <w:p w:rsidR="00000000" w:rsidDel="00000000" w:rsidP="00000000" w:rsidRDefault="00000000" w:rsidRPr="00000000" w14:paraId="0000003A">
      <w:pPr>
        <w:tabs>
          <w:tab w:val="right" w:pos="9025"/>
        </w:tabs>
        <w:rPr>
          <w:sz w:val="20"/>
          <w:szCs w:val="20"/>
          <w:u w:val="single"/>
        </w:rPr>
      </w:pPr>
      <w:r w:rsidDel="00000000" w:rsidR="00000000" w:rsidRPr="00000000">
        <w:rPr>
          <w:rtl w:val="0"/>
        </w:rPr>
      </w:r>
    </w:p>
    <w:p w:rsidR="00000000" w:rsidDel="00000000" w:rsidP="00000000" w:rsidRDefault="00000000" w:rsidRPr="00000000" w14:paraId="0000003B">
      <w:pPr>
        <w:tabs>
          <w:tab w:val="right" w:pos="9025"/>
        </w:tabs>
        <w:rPr>
          <w:sz w:val="20"/>
          <w:szCs w:val="20"/>
          <w:u w:val="single"/>
        </w:rPr>
      </w:pPr>
      <w:r w:rsidDel="00000000" w:rsidR="00000000" w:rsidRPr="00000000">
        <w:rPr>
          <w:sz w:val="20"/>
          <w:szCs w:val="20"/>
          <w:u w:val="single"/>
          <w:rtl w:val="0"/>
        </w:rPr>
        <w:t xml:space="preserve">Hulp</w:t>
      </w:r>
    </w:p>
    <w:p w:rsidR="00000000" w:rsidDel="00000000" w:rsidP="00000000" w:rsidRDefault="00000000" w:rsidRPr="00000000" w14:paraId="0000003C">
      <w:pPr>
        <w:numPr>
          <w:ilvl w:val="0"/>
          <w:numId w:val="11"/>
        </w:numPr>
        <w:tabs>
          <w:tab w:val="right" w:pos="9025"/>
        </w:tabs>
        <w:ind w:left="720" w:hanging="360"/>
        <w:rPr>
          <w:sz w:val="20"/>
          <w:szCs w:val="20"/>
        </w:rPr>
      </w:pPr>
      <w:r w:rsidDel="00000000" w:rsidR="00000000" w:rsidRPr="00000000">
        <w:rPr>
          <w:sz w:val="20"/>
          <w:szCs w:val="20"/>
          <w:rtl w:val="0"/>
        </w:rPr>
        <w:t xml:space="preserve">Kinderopvang, code HU.03.</w:t>
      </w:r>
    </w:p>
    <w:p w:rsidR="00000000" w:rsidDel="00000000" w:rsidP="00000000" w:rsidRDefault="00000000" w:rsidRPr="00000000" w14:paraId="0000003D">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3E">
      <w:pPr>
        <w:tabs>
          <w:tab w:val="right" w:pos="9025"/>
        </w:tabs>
        <w:rPr>
          <w:sz w:val="20"/>
          <w:szCs w:val="20"/>
        </w:rPr>
      </w:pPr>
      <w:r w:rsidDel="00000000" w:rsidR="00000000" w:rsidRPr="00000000">
        <w:rPr>
          <w:rtl w:val="0"/>
        </w:rPr>
      </w:r>
    </w:p>
    <w:p w:rsidR="00000000" w:rsidDel="00000000" w:rsidP="00000000" w:rsidRDefault="00000000" w:rsidRPr="00000000" w14:paraId="0000003F">
      <w:pPr>
        <w:tabs>
          <w:tab w:val="right" w:pos="9025"/>
        </w:tabs>
        <w:rPr>
          <w:color w:val="0000ff"/>
          <w:sz w:val="20"/>
          <w:szCs w:val="20"/>
          <w:u w:val="single"/>
        </w:rPr>
      </w:pPr>
      <w:r w:rsidDel="00000000" w:rsidR="00000000" w:rsidRPr="00000000">
        <w:rPr>
          <w:color w:val="0000ff"/>
          <w:sz w:val="20"/>
          <w:szCs w:val="20"/>
          <w:u w:val="single"/>
          <w:rtl w:val="0"/>
        </w:rPr>
        <w:t xml:space="preserve">Nog niet gecodeerd</w:t>
      </w:r>
    </w:p>
    <w:p w:rsidR="00000000" w:rsidDel="00000000" w:rsidP="00000000" w:rsidRDefault="00000000" w:rsidRPr="00000000" w14:paraId="00000040">
      <w:pPr>
        <w:numPr>
          <w:ilvl w:val="0"/>
          <w:numId w:val="11"/>
        </w:numPr>
        <w:tabs>
          <w:tab w:val="right" w:pos="9025"/>
        </w:tabs>
        <w:ind w:left="720" w:hanging="360"/>
        <w:rPr>
          <w:color w:val="ff0000"/>
          <w:sz w:val="20"/>
          <w:szCs w:val="20"/>
        </w:rPr>
      </w:pPr>
      <w:r w:rsidDel="00000000" w:rsidR="00000000" w:rsidRPr="00000000">
        <w:rPr>
          <w:color w:val="ff0000"/>
          <w:sz w:val="20"/>
          <w:szCs w:val="20"/>
          <w:rtl w:val="0"/>
        </w:rPr>
        <w:t xml:space="preserve">Cirkel van veiligheid en vertrouwen, code VE</w:t>
      </w:r>
    </w:p>
    <w:p w:rsidR="00000000" w:rsidDel="00000000" w:rsidP="00000000" w:rsidRDefault="00000000" w:rsidRPr="00000000" w14:paraId="00000041">
      <w:pPr>
        <w:numPr>
          <w:ilvl w:val="0"/>
          <w:numId w:val="11"/>
        </w:numPr>
        <w:tabs>
          <w:tab w:val="right" w:pos="9025"/>
        </w:tabs>
        <w:ind w:left="720" w:hanging="360"/>
        <w:rPr>
          <w:color w:val="ff0000"/>
          <w:sz w:val="20"/>
          <w:szCs w:val="20"/>
        </w:rPr>
      </w:pPr>
      <w:r w:rsidDel="00000000" w:rsidR="00000000" w:rsidRPr="00000000">
        <w:rPr>
          <w:color w:val="ff0000"/>
          <w:sz w:val="20"/>
          <w:szCs w:val="20"/>
          <w:rtl w:val="0"/>
        </w:rPr>
        <w:t xml:space="preserve">Opvoedingswiel, code MK</w:t>
      </w:r>
    </w:p>
    <w:p w:rsidR="00000000" w:rsidDel="00000000" w:rsidP="00000000" w:rsidRDefault="00000000" w:rsidRPr="00000000" w14:paraId="00000042">
      <w:pPr>
        <w:numPr>
          <w:ilvl w:val="0"/>
          <w:numId w:val="11"/>
        </w:numPr>
        <w:tabs>
          <w:tab w:val="right" w:pos="9025"/>
        </w:tabs>
        <w:ind w:left="720" w:hanging="360"/>
        <w:rPr>
          <w:color w:val="0000ff"/>
          <w:sz w:val="20"/>
          <w:szCs w:val="20"/>
        </w:rPr>
      </w:pPr>
      <w:commentRangeStart w:id="0"/>
      <w:commentRangeStart w:id="1"/>
      <w:r w:rsidDel="00000000" w:rsidR="00000000" w:rsidRPr="00000000">
        <w:rPr>
          <w:color w:val="0000ff"/>
          <w:sz w:val="20"/>
          <w:szCs w:val="20"/>
          <w:rtl w:val="0"/>
        </w:rPr>
        <w:t xml:space="preserve">Gezond</w:t>
      </w:r>
      <w:commentRangeEnd w:id="1"/>
      <w:r w:rsidDel="00000000" w:rsidR="00000000" w:rsidRPr="00000000">
        <w:commentReference w:id="1"/>
      </w:r>
      <w:r w:rsidDel="00000000" w:rsidR="00000000" w:rsidRPr="00000000">
        <w:rPr>
          <w:color w:val="0000ff"/>
          <w:sz w:val="20"/>
          <w:szCs w:val="20"/>
          <w:rtl w:val="0"/>
        </w:rPr>
        <w:t xml:space="preserve"> bewegen mbv de </w:t>
      </w:r>
      <w:hyperlink r:id="rId8">
        <w:r w:rsidDel="00000000" w:rsidR="00000000" w:rsidRPr="00000000">
          <w:rPr>
            <w:color w:val="1155cc"/>
            <w:sz w:val="20"/>
            <w:szCs w:val="20"/>
            <w:u w:val="single"/>
            <w:rtl w:val="0"/>
          </w:rPr>
          <w:t xml:space="preserve">Beweegcirkel</w:t>
        </w:r>
      </w:hyperlink>
      <w:r w:rsidDel="00000000" w:rsidR="00000000" w:rsidRPr="00000000">
        <w:rPr>
          <w:color w:val="0000ff"/>
          <w:sz w:val="20"/>
          <w:szCs w:val="20"/>
          <w:rtl w:val="0"/>
        </w:rPr>
        <w:t xml:space="preserve">, code GL</w:t>
      </w:r>
    </w:p>
    <w:p w:rsidR="00000000" w:rsidDel="00000000" w:rsidP="00000000" w:rsidRDefault="00000000" w:rsidRPr="00000000" w14:paraId="00000043">
      <w:pPr>
        <w:numPr>
          <w:ilvl w:val="0"/>
          <w:numId w:val="11"/>
        </w:numPr>
        <w:tabs>
          <w:tab w:val="right" w:pos="9025"/>
        </w:tabs>
        <w:ind w:left="720" w:hanging="360"/>
        <w:rPr>
          <w:color w:val="0000ff"/>
          <w:sz w:val="20"/>
          <w:szCs w:val="20"/>
        </w:rPr>
      </w:pPr>
      <w:r w:rsidDel="00000000" w:rsidR="00000000" w:rsidRPr="00000000">
        <w:rPr>
          <w:color w:val="0000ff"/>
          <w:sz w:val="20"/>
          <w:szCs w:val="20"/>
          <w:rtl w:val="0"/>
        </w:rPr>
        <w:t xml:space="preserve">Veilig op pad, </w:t>
      </w:r>
      <w:hyperlink r:id="rId9">
        <w:r w:rsidDel="00000000" w:rsidR="00000000" w:rsidRPr="00000000">
          <w:rPr>
            <w:color w:val="1155cc"/>
            <w:sz w:val="20"/>
            <w:szCs w:val="20"/>
            <w:u w:val="single"/>
            <w:rtl w:val="0"/>
          </w:rPr>
          <w:t xml:space="preserve">Veilig in de auto</w:t>
        </w:r>
      </w:hyperlink>
      <w:r w:rsidDel="00000000" w:rsidR="00000000" w:rsidRPr="00000000">
        <w:rPr>
          <w:color w:val="0000ff"/>
          <w:sz w:val="20"/>
          <w:szCs w:val="20"/>
          <w:rtl w:val="0"/>
        </w:rPr>
        <w:t xml:space="preserve">, code VE</w:t>
      </w:r>
    </w:p>
    <w:p w:rsidR="00000000" w:rsidDel="00000000" w:rsidP="00000000" w:rsidRDefault="00000000" w:rsidRPr="00000000" w14:paraId="00000044">
      <w:pPr>
        <w:numPr>
          <w:ilvl w:val="0"/>
          <w:numId w:val="11"/>
        </w:numPr>
        <w:tabs>
          <w:tab w:val="right" w:pos="9025"/>
        </w:tabs>
        <w:ind w:left="720" w:hanging="360"/>
        <w:rPr>
          <w:color w:val="0000ff"/>
          <w:sz w:val="20"/>
          <w:szCs w:val="20"/>
        </w:rPr>
      </w:pPr>
      <w:r w:rsidDel="00000000" w:rsidR="00000000" w:rsidRPr="00000000">
        <w:rPr>
          <w:color w:val="0000ff"/>
          <w:sz w:val="20"/>
          <w:szCs w:val="20"/>
          <w:rtl w:val="0"/>
        </w:rPr>
        <w:t xml:space="preserve">Veilig op pad, </w:t>
      </w:r>
      <w:hyperlink r:id="rId10">
        <w:r w:rsidDel="00000000" w:rsidR="00000000" w:rsidRPr="00000000">
          <w:rPr>
            <w:color w:val="1155cc"/>
            <w:sz w:val="20"/>
            <w:szCs w:val="20"/>
            <w:u w:val="single"/>
            <w:rtl w:val="0"/>
          </w:rPr>
          <w:t xml:space="preserve">Veilig op de fiets</w:t>
        </w:r>
      </w:hyperlink>
      <w:r w:rsidDel="00000000" w:rsidR="00000000" w:rsidRPr="00000000">
        <w:rPr>
          <w:color w:val="0000ff"/>
          <w:sz w:val="20"/>
          <w:szCs w:val="20"/>
          <w:rtl w:val="0"/>
        </w:rPr>
        <w:t xml:space="preserve">, code VE</w:t>
      </w:r>
    </w:p>
    <w:p w:rsidR="00000000" w:rsidDel="00000000" w:rsidP="00000000" w:rsidRDefault="00000000" w:rsidRPr="00000000" w14:paraId="00000045">
      <w:pPr>
        <w:numPr>
          <w:ilvl w:val="0"/>
          <w:numId w:val="11"/>
        </w:numPr>
        <w:tabs>
          <w:tab w:val="right" w:pos="9025"/>
        </w:tabs>
        <w:ind w:left="720" w:hanging="360"/>
        <w:rPr>
          <w:color w:val="0000ff"/>
          <w:sz w:val="20"/>
          <w:szCs w:val="20"/>
        </w:rPr>
      </w:pPr>
      <w:r w:rsidDel="00000000" w:rsidR="00000000" w:rsidRPr="00000000">
        <w:rPr>
          <w:color w:val="0000ff"/>
          <w:sz w:val="20"/>
          <w:szCs w:val="20"/>
          <w:rtl w:val="0"/>
        </w:rPr>
        <w:t xml:space="preserve">Wat zijn leuke tv-programma’s? </w:t>
      </w:r>
      <w:hyperlink r:id="rId11">
        <w:r w:rsidDel="00000000" w:rsidR="00000000" w:rsidRPr="00000000">
          <w:rPr>
            <w:color w:val="1155cc"/>
            <w:sz w:val="20"/>
            <w:szCs w:val="20"/>
            <w:u w:val="single"/>
            <w:rtl w:val="0"/>
          </w:rPr>
          <w:t xml:space="preserve">TV kijken</w:t>
        </w:r>
      </w:hyperlink>
      <w:r w:rsidDel="00000000" w:rsidR="00000000" w:rsidRPr="00000000">
        <w:rPr>
          <w:color w:val="0000ff"/>
          <w:sz w:val="20"/>
          <w:szCs w:val="20"/>
          <w:rtl w:val="0"/>
        </w:rPr>
        <w:t xml:space="preserve">, code MK</w:t>
      </w:r>
    </w:p>
    <w:p w:rsidR="00000000" w:rsidDel="00000000" w:rsidP="00000000" w:rsidRDefault="00000000" w:rsidRPr="00000000" w14:paraId="00000046">
      <w:pPr>
        <w:numPr>
          <w:ilvl w:val="0"/>
          <w:numId w:val="11"/>
        </w:numPr>
        <w:tabs>
          <w:tab w:val="right" w:pos="9025"/>
        </w:tabs>
        <w:ind w:left="720" w:hanging="360"/>
        <w:rPr>
          <w:color w:val="0000ff"/>
          <w:sz w:val="20"/>
          <w:szCs w:val="20"/>
        </w:rPr>
      </w:pPr>
      <w:r w:rsidDel="00000000" w:rsidR="00000000" w:rsidRPr="00000000">
        <w:rPr>
          <w:color w:val="0000ff"/>
          <w:sz w:val="20"/>
          <w:szCs w:val="20"/>
          <w:rtl w:val="0"/>
        </w:rPr>
        <w:t xml:space="preserve">Schermtijd voor peuters? </w:t>
      </w:r>
      <w:hyperlink r:id="rId12">
        <w:r w:rsidDel="00000000" w:rsidR="00000000" w:rsidRPr="00000000">
          <w:rPr>
            <w:color w:val="1155cc"/>
            <w:sz w:val="20"/>
            <w:szCs w:val="20"/>
            <w:u w:val="single"/>
            <w:rtl w:val="0"/>
          </w:rPr>
          <w:t xml:space="preserve">Beeldschermtijd</w:t>
        </w:r>
      </w:hyperlink>
      <w:r w:rsidDel="00000000" w:rsidR="00000000" w:rsidRPr="00000000">
        <w:rPr>
          <w:color w:val="0000ff"/>
          <w:sz w:val="20"/>
          <w:szCs w:val="20"/>
          <w:rtl w:val="0"/>
        </w:rPr>
        <w:t xml:space="preserve">, code MK</w:t>
      </w:r>
    </w:p>
    <w:p w:rsidR="00000000" w:rsidDel="00000000" w:rsidP="00000000" w:rsidRDefault="00000000" w:rsidRPr="00000000" w14:paraId="00000047">
      <w:pPr>
        <w:numPr>
          <w:ilvl w:val="0"/>
          <w:numId w:val="11"/>
        </w:numPr>
        <w:tabs>
          <w:tab w:val="right" w:pos="9025"/>
        </w:tabs>
        <w:ind w:left="720" w:hanging="360"/>
        <w:rPr>
          <w:color w:val="0000ff"/>
          <w:sz w:val="20"/>
          <w:szCs w:val="20"/>
        </w:rPr>
      </w:pPr>
      <w:r w:rsidDel="00000000" w:rsidR="00000000" w:rsidRPr="00000000">
        <w:rPr>
          <w:color w:val="0000ff"/>
          <w:sz w:val="20"/>
          <w:szCs w:val="20"/>
          <w:rtl w:val="0"/>
        </w:rPr>
        <w:t xml:space="preserve">Eet- en drinkgedrag, Schijf van 5, structuur en goed voorbeeld van eetgedrag/ -eetgewoontes, </w:t>
      </w:r>
      <w:hyperlink r:id="rId13">
        <w:r w:rsidDel="00000000" w:rsidR="00000000" w:rsidRPr="00000000">
          <w:rPr>
            <w:color w:val="1155cc"/>
            <w:sz w:val="20"/>
            <w:szCs w:val="20"/>
            <w:u w:val="single"/>
            <w:rtl w:val="0"/>
          </w:rPr>
          <w:t xml:space="preserve">Gezonde eetgewoontes</w:t>
        </w:r>
      </w:hyperlink>
      <w:r w:rsidDel="00000000" w:rsidR="00000000" w:rsidRPr="00000000">
        <w:rPr>
          <w:color w:val="0000ff"/>
          <w:sz w:val="20"/>
          <w:szCs w:val="20"/>
          <w:rtl w:val="0"/>
        </w:rPr>
        <w:t xml:space="preserve">, code MK</w:t>
      </w:r>
    </w:p>
    <w:p w:rsidR="00000000" w:rsidDel="00000000" w:rsidP="00000000" w:rsidRDefault="00000000" w:rsidRPr="00000000" w14:paraId="00000048">
      <w:pPr>
        <w:numPr>
          <w:ilvl w:val="0"/>
          <w:numId w:val="11"/>
        </w:numPr>
        <w:tabs>
          <w:tab w:val="right" w:pos="9025"/>
        </w:tabs>
        <w:ind w:left="720" w:hanging="360"/>
        <w:rPr>
          <w:color w:val="0000ff"/>
          <w:sz w:val="20"/>
          <w:szCs w:val="20"/>
        </w:rPr>
      </w:pPr>
      <w:r w:rsidDel="00000000" w:rsidR="00000000" w:rsidRPr="00000000">
        <w:rPr>
          <w:color w:val="0000ff"/>
          <w:sz w:val="20"/>
          <w:szCs w:val="20"/>
          <w:rtl w:val="0"/>
        </w:rPr>
        <w:t xml:space="preserve">Dag- en nachtritme van een peuter, </w:t>
      </w:r>
      <w:hyperlink r:id="rId14">
        <w:r w:rsidDel="00000000" w:rsidR="00000000" w:rsidRPr="00000000">
          <w:rPr>
            <w:color w:val="1155cc"/>
            <w:sz w:val="20"/>
            <w:szCs w:val="20"/>
            <w:u w:val="single"/>
            <w:rtl w:val="0"/>
          </w:rPr>
          <w:t xml:space="preserve">Rust, reinheid, regelmaat</w:t>
        </w:r>
      </w:hyperlink>
      <w:r w:rsidDel="00000000" w:rsidR="00000000" w:rsidRPr="00000000">
        <w:rPr>
          <w:color w:val="0000ff"/>
          <w:sz w:val="20"/>
          <w:szCs w:val="20"/>
          <w:rtl w:val="0"/>
        </w:rPr>
        <w:t xml:space="preserve">, code MK</w:t>
      </w:r>
    </w:p>
    <w:p w:rsidR="00000000" w:rsidDel="00000000" w:rsidP="00000000" w:rsidRDefault="00000000" w:rsidRPr="00000000" w14:paraId="00000049">
      <w:pPr>
        <w:numPr>
          <w:ilvl w:val="0"/>
          <w:numId w:val="11"/>
        </w:numPr>
        <w:tabs>
          <w:tab w:val="right" w:pos="9025"/>
        </w:tabs>
        <w:ind w:left="720" w:hanging="360"/>
        <w:rPr>
          <w:color w:val="0000ff"/>
          <w:sz w:val="20"/>
          <w:szCs w:val="20"/>
        </w:rPr>
      </w:pPr>
      <w:r w:rsidDel="00000000" w:rsidR="00000000" w:rsidRPr="00000000">
        <w:rPr>
          <w:color w:val="0000ff"/>
          <w:sz w:val="20"/>
          <w:szCs w:val="20"/>
          <w:rtl w:val="0"/>
        </w:rPr>
        <w:t xml:space="preserve">Het nut van rituelen en routines voor peuters, </w:t>
      </w:r>
      <w:hyperlink r:id="rId15">
        <w:r w:rsidDel="00000000" w:rsidR="00000000" w:rsidRPr="00000000">
          <w:rPr>
            <w:color w:val="1155cc"/>
            <w:sz w:val="20"/>
            <w:szCs w:val="20"/>
            <w:u w:val="single"/>
            <w:rtl w:val="0"/>
          </w:rPr>
          <w:t xml:space="preserve">Bedritueel</w:t>
        </w:r>
      </w:hyperlink>
      <w:r w:rsidDel="00000000" w:rsidR="00000000" w:rsidRPr="00000000">
        <w:rPr>
          <w:color w:val="0000ff"/>
          <w:sz w:val="20"/>
          <w:szCs w:val="20"/>
          <w:rtl w:val="0"/>
        </w:rPr>
        <w:t xml:space="preserve">, code MK</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A">
      <w:pPr>
        <w:numPr>
          <w:ilvl w:val="0"/>
          <w:numId w:val="11"/>
        </w:numPr>
        <w:tabs>
          <w:tab w:val="right" w:pos="9025"/>
        </w:tabs>
        <w:ind w:left="720" w:hanging="360"/>
        <w:rPr>
          <w:color w:val="0000ff"/>
          <w:sz w:val="20"/>
          <w:szCs w:val="20"/>
        </w:rPr>
      </w:pPr>
      <w:commentRangeStart w:id="2"/>
      <w:r w:rsidDel="00000000" w:rsidR="00000000" w:rsidRPr="00000000">
        <w:rPr>
          <w:color w:val="0000ff"/>
          <w:sz w:val="20"/>
          <w:szCs w:val="20"/>
          <w:rtl w:val="0"/>
        </w:rPr>
        <w:t xml:space="preserve">Dewi en social media, code WV</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4B">
      <w:pPr>
        <w:numPr>
          <w:ilvl w:val="0"/>
          <w:numId w:val="11"/>
        </w:numPr>
        <w:tabs>
          <w:tab w:val="right" w:pos="9025"/>
        </w:tabs>
        <w:ind w:left="720" w:hanging="360"/>
        <w:rPr>
          <w:color w:val="0000ff"/>
          <w:sz w:val="20"/>
          <w:szCs w:val="20"/>
          <w:shd w:fill="b6d7a8" w:val="clear"/>
        </w:rPr>
      </w:pPr>
      <w:commentRangeStart w:id="3"/>
      <w:commentRangeStart w:id="4"/>
      <w:hyperlink r:id="rId16">
        <w:r w:rsidDel="00000000" w:rsidR="00000000" w:rsidRPr="00000000">
          <w:rPr>
            <w:color w:val="1155cc"/>
            <w:sz w:val="20"/>
            <w:szCs w:val="20"/>
            <w:u w:val="single"/>
            <w:shd w:fill="b6d7a8" w:val="clear"/>
            <w:rtl w:val="0"/>
          </w:rPr>
          <w:t xml:space="preserve">Overdrachtsformulier</w:t>
        </w:r>
      </w:hyperlink>
      <w:commentRangeEnd w:id="3"/>
      <w:r w:rsidDel="00000000" w:rsidR="00000000" w:rsidRPr="00000000">
        <w:commentReference w:id="3"/>
      </w:r>
      <w:hyperlink r:id="rId17">
        <w:r w:rsidDel="00000000" w:rsidR="00000000" w:rsidRPr="00000000">
          <w:rPr>
            <w:color w:val="1155cc"/>
            <w:sz w:val="20"/>
            <w:szCs w:val="20"/>
            <w:u w:val="single"/>
            <w:shd w:fill="b6d7a8" w:val="clear"/>
            <w:rtl w:val="0"/>
          </w:rPr>
          <w:t xml:space="preserve"> naar JGZ, code AL</w:t>
        </w:r>
      </w:hyperlink>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4C">
      <w:pPr>
        <w:numPr>
          <w:ilvl w:val="0"/>
          <w:numId w:val="11"/>
        </w:numPr>
        <w:tabs>
          <w:tab w:val="right" w:pos="9025"/>
        </w:tabs>
        <w:ind w:left="720" w:hanging="360"/>
        <w:rPr>
          <w:color w:val="0000ff"/>
          <w:sz w:val="20"/>
          <w:szCs w:val="20"/>
          <w:shd w:fill="b6d7a8" w:val="clear"/>
        </w:rPr>
      </w:pPr>
      <w:hyperlink r:id="rId18">
        <w:r w:rsidDel="00000000" w:rsidR="00000000" w:rsidRPr="00000000">
          <w:rPr>
            <w:color w:val="1155cc"/>
            <w:sz w:val="20"/>
            <w:szCs w:val="20"/>
            <w:u w:val="single"/>
            <w:shd w:fill="b6d7a8" w:val="clear"/>
            <w:rtl w:val="0"/>
          </w:rPr>
          <w:t xml:space="preserve">Wat ik wil bereiken</w:t>
        </w:r>
      </w:hyperlink>
      <w:r w:rsidDel="00000000" w:rsidR="00000000" w:rsidRPr="00000000">
        <w:rPr>
          <w:color w:val="0000ff"/>
          <w:sz w:val="20"/>
          <w:szCs w:val="20"/>
          <w:shd w:fill="b6d7a8" w:val="clear"/>
          <w:rtl w:val="0"/>
        </w:rPr>
        <w:t xml:space="preserve">, code AL</w:t>
      </w:r>
      <w:r w:rsidDel="00000000" w:rsidR="00000000" w:rsidRPr="00000000">
        <w:rPr>
          <w:rtl w:val="0"/>
        </w:rPr>
      </w:r>
    </w:p>
    <w:p w:rsidR="00000000" w:rsidDel="00000000" w:rsidP="00000000" w:rsidRDefault="00000000" w:rsidRPr="00000000" w14:paraId="0000004D">
      <w:pPr>
        <w:numPr>
          <w:ilvl w:val="0"/>
          <w:numId w:val="11"/>
        </w:numPr>
        <w:tabs>
          <w:tab w:val="right" w:pos="9025"/>
        </w:tabs>
        <w:ind w:left="720" w:hanging="360"/>
        <w:rPr>
          <w:color w:val="ff0000"/>
          <w:sz w:val="20"/>
          <w:szCs w:val="20"/>
        </w:rPr>
      </w:pPr>
      <w:r w:rsidDel="00000000" w:rsidR="00000000" w:rsidRPr="00000000">
        <w:rPr>
          <w:color w:val="ff0000"/>
          <w:sz w:val="20"/>
          <w:szCs w:val="20"/>
          <w:rtl w:val="0"/>
        </w:rPr>
        <w:t xml:space="preserve">Reflectieformulier, wat heeft VoorZorg voor mij betekend de afgelopen 2,5 jaar? AL NB. </w:t>
      </w:r>
      <w:r w:rsidDel="00000000" w:rsidR="00000000" w:rsidRPr="00000000">
        <w:rPr>
          <w:i w:val="1"/>
          <w:color w:val="ff0000"/>
          <w:sz w:val="20"/>
          <w:szCs w:val="20"/>
          <w:rtl w:val="0"/>
        </w:rPr>
        <w:t xml:space="preserve">Per ontwikkelveld,nog te ontwikkelen</w:t>
      </w:r>
      <w:r w:rsidDel="00000000" w:rsidR="00000000" w:rsidRPr="00000000">
        <w:rPr>
          <w:rtl w:val="0"/>
        </w:rPr>
      </w:r>
    </w:p>
    <w:p w:rsidR="00000000" w:rsidDel="00000000" w:rsidP="00000000" w:rsidRDefault="00000000" w:rsidRPr="00000000" w14:paraId="0000004E">
      <w:pPr>
        <w:tabs>
          <w:tab w:val="right" w:pos="9025"/>
        </w:tabs>
        <w:rPr>
          <w:sz w:val="20"/>
          <w:szCs w:val="20"/>
        </w:rPr>
      </w:pPr>
      <w:r w:rsidDel="00000000" w:rsidR="00000000" w:rsidRPr="00000000">
        <w:rPr>
          <w:rtl w:val="0"/>
        </w:rPr>
      </w:r>
    </w:p>
    <w:p w:rsidR="00000000" w:rsidDel="00000000" w:rsidP="00000000" w:rsidRDefault="00000000" w:rsidRPr="00000000" w14:paraId="0000004F">
      <w:pPr>
        <w:tabs>
          <w:tab w:val="right" w:pos="9025"/>
        </w:tabs>
        <w:rPr>
          <w:b w:val="1"/>
          <w:sz w:val="20"/>
          <w:szCs w:val="20"/>
        </w:rPr>
      </w:pPr>
      <w:r w:rsidDel="00000000" w:rsidR="00000000" w:rsidRPr="00000000">
        <w:rPr>
          <w:rtl w:val="0"/>
        </w:rPr>
      </w:r>
    </w:p>
    <w:p w:rsidR="00000000" w:rsidDel="00000000" w:rsidP="00000000" w:rsidRDefault="00000000" w:rsidRPr="00000000" w14:paraId="00000050">
      <w:pPr>
        <w:tabs>
          <w:tab w:val="right" w:pos="9025"/>
        </w:tabs>
        <w:rPr>
          <w:b w:val="1"/>
          <w:sz w:val="20"/>
          <w:szCs w:val="20"/>
          <w:u w:val="single"/>
        </w:rPr>
      </w:pPr>
      <w:r w:rsidDel="00000000" w:rsidR="00000000" w:rsidRPr="00000000">
        <w:rPr>
          <w:b w:val="1"/>
          <w:sz w:val="20"/>
          <w:szCs w:val="20"/>
          <w:u w:val="single"/>
          <w:rtl w:val="0"/>
        </w:rPr>
        <w:t xml:space="preserve">Algemeen deel</w:t>
      </w:r>
    </w:p>
    <w:p w:rsidR="00000000" w:rsidDel="00000000" w:rsidP="00000000" w:rsidRDefault="00000000" w:rsidRPr="00000000" w14:paraId="00000051">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Afsprakenformulier, code AL.01.</w:t>
      </w:r>
    </w:p>
    <w:p w:rsidR="00000000" w:rsidDel="00000000" w:rsidP="00000000" w:rsidRDefault="00000000" w:rsidRPr="00000000" w14:paraId="00000052">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Terugkomen op en evalueren van de afspraken van het voorgaande huisbezoek en afspraken maken/ doelen formuleren voor het volgende huisbezoek</w:t>
      </w:r>
    </w:p>
    <w:p w:rsidR="00000000" w:rsidDel="00000000" w:rsidP="00000000" w:rsidRDefault="00000000" w:rsidRPr="00000000" w14:paraId="00000053">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Biedt continuïteit en voortgang in de te bereiken doelen van cliënt en is daarmee onderdeel van het methodisch werken binnen VoorZorg</w:t>
      </w:r>
    </w:p>
    <w:p w:rsidR="00000000" w:rsidDel="00000000" w:rsidP="00000000" w:rsidRDefault="00000000" w:rsidRPr="00000000" w14:paraId="00000054">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Tijdens elk huisbezoek </w:t>
      </w:r>
    </w:p>
    <w:p w:rsidR="00000000" w:rsidDel="00000000" w:rsidP="00000000" w:rsidRDefault="00000000" w:rsidRPr="00000000" w14:paraId="00000055">
      <w:pPr>
        <w:tabs>
          <w:tab w:val="right" w:pos="9025"/>
        </w:tabs>
        <w:rPr>
          <w:sz w:val="20"/>
          <w:szCs w:val="20"/>
          <w:u w:val="single"/>
        </w:rPr>
      </w:pPr>
      <w:r w:rsidDel="00000000" w:rsidR="00000000" w:rsidRPr="00000000">
        <w:rPr>
          <w:sz w:val="20"/>
          <w:szCs w:val="20"/>
          <w:u w:val="single"/>
          <w:rtl w:val="0"/>
        </w:rPr>
        <w:t xml:space="preserve">Hoe:</w:t>
      </w:r>
      <w:r w:rsidDel="00000000" w:rsidR="00000000" w:rsidRPr="00000000">
        <w:rPr>
          <w:sz w:val="20"/>
          <w:szCs w:val="20"/>
          <w:rtl w:val="0"/>
        </w:rPr>
        <w:t xml:space="preserve"> Zowel cliënt als verpleegkundige bewaren ieder 1 exemplaar. Verpleegkundige bereidt zich voor op het komende huisbezoek en brengt daarvoor de passende werkbladen mee. Client bereidt zich voor door na te denken over wat goed gegaan is en wat nog aandacht nodig heeft. </w:t>
      </w:r>
      <w:r w:rsidDel="00000000" w:rsidR="00000000" w:rsidRPr="00000000">
        <w:rPr>
          <w:rtl w:val="0"/>
        </w:rPr>
      </w:r>
    </w:p>
    <w:p w:rsidR="00000000" w:rsidDel="00000000" w:rsidP="00000000" w:rsidRDefault="00000000" w:rsidRPr="00000000" w14:paraId="00000056">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57">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Afwegen voor-en nadelen van verandering, code AL.02.</w:t>
      </w:r>
    </w:p>
    <w:p w:rsidR="00000000" w:rsidDel="00000000" w:rsidP="00000000" w:rsidRDefault="00000000" w:rsidRPr="00000000" w14:paraId="00000058">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Inzicht geven in de voor- en nadelen van de (gedrags)verandering die de cliënt wil inzetten. </w:t>
      </w:r>
    </w:p>
    <w:p w:rsidR="00000000" w:rsidDel="00000000" w:rsidP="00000000" w:rsidRDefault="00000000" w:rsidRPr="00000000" w14:paraId="00000059">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nut van het exploreren van voor- en nadelen is:</w:t>
      </w:r>
    </w:p>
    <w:p w:rsidR="00000000" w:rsidDel="00000000" w:rsidP="00000000" w:rsidRDefault="00000000" w:rsidRPr="00000000" w14:paraId="0000005A">
      <w:pPr>
        <w:numPr>
          <w:ilvl w:val="0"/>
          <w:numId w:val="4"/>
        </w:numPr>
        <w:tabs>
          <w:tab w:val="right" w:pos="9025"/>
        </w:tabs>
        <w:ind w:left="720" w:hanging="360"/>
        <w:rPr>
          <w:sz w:val="20"/>
          <w:szCs w:val="20"/>
        </w:rPr>
      </w:pPr>
      <w:r w:rsidDel="00000000" w:rsidR="00000000" w:rsidRPr="00000000">
        <w:rPr>
          <w:sz w:val="20"/>
          <w:szCs w:val="20"/>
          <w:rtl w:val="0"/>
        </w:rPr>
        <w:t xml:space="preserve">Betrokkenheid tonen.</w:t>
      </w:r>
    </w:p>
    <w:p w:rsidR="00000000" w:rsidDel="00000000" w:rsidP="00000000" w:rsidRDefault="00000000" w:rsidRPr="00000000" w14:paraId="0000005B">
      <w:pPr>
        <w:numPr>
          <w:ilvl w:val="0"/>
          <w:numId w:val="4"/>
        </w:numPr>
        <w:tabs>
          <w:tab w:val="right" w:pos="9025"/>
        </w:tabs>
        <w:ind w:left="720" w:hanging="360"/>
        <w:rPr>
          <w:sz w:val="20"/>
          <w:szCs w:val="20"/>
        </w:rPr>
      </w:pPr>
      <w:r w:rsidDel="00000000" w:rsidR="00000000" w:rsidRPr="00000000">
        <w:rPr>
          <w:sz w:val="20"/>
          <w:szCs w:val="20"/>
          <w:rtl w:val="0"/>
        </w:rPr>
        <w:t xml:space="preserve">Actief luisteren.</w:t>
      </w:r>
    </w:p>
    <w:p w:rsidR="00000000" w:rsidDel="00000000" w:rsidP="00000000" w:rsidRDefault="00000000" w:rsidRPr="00000000" w14:paraId="0000005C">
      <w:pPr>
        <w:numPr>
          <w:ilvl w:val="0"/>
          <w:numId w:val="4"/>
        </w:numPr>
        <w:tabs>
          <w:tab w:val="right" w:pos="9025"/>
        </w:tabs>
        <w:ind w:left="720" w:hanging="360"/>
        <w:rPr>
          <w:sz w:val="20"/>
          <w:szCs w:val="20"/>
        </w:rPr>
      </w:pPr>
      <w:r w:rsidDel="00000000" w:rsidR="00000000" w:rsidRPr="00000000">
        <w:rPr>
          <w:sz w:val="20"/>
          <w:szCs w:val="20"/>
          <w:rtl w:val="0"/>
        </w:rPr>
        <w:t xml:space="preserve">Maakt duidelijk welk doel bepaald gedrag dient.</w:t>
      </w:r>
    </w:p>
    <w:p w:rsidR="00000000" w:rsidDel="00000000" w:rsidP="00000000" w:rsidRDefault="00000000" w:rsidRPr="00000000" w14:paraId="0000005D">
      <w:pPr>
        <w:numPr>
          <w:ilvl w:val="0"/>
          <w:numId w:val="4"/>
        </w:numPr>
        <w:tabs>
          <w:tab w:val="right" w:pos="9025"/>
        </w:tabs>
        <w:ind w:left="720" w:hanging="360"/>
        <w:rPr>
          <w:sz w:val="20"/>
          <w:szCs w:val="20"/>
        </w:rPr>
      </w:pPr>
      <w:r w:rsidDel="00000000" w:rsidR="00000000" w:rsidRPr="00000000">
        <w:rPr>
          <w:sz w:val="20"/>
          <w:szCs w:val="20"/>
          <w:rtl w:val="0"/>
        </w:rPr>
        <w:t xml:space="preserve">Biedt je cliënt de kans het probleem te benoemen.</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5E">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Gedurende het gehele VoorZorgtraject op indicatie en op basis van professioneel inzicht.</w:t>
      </w:r>
    </w:p>
    <w:p w:rsidR="00000000" w:rsidDel="00000000" w:rsidP="00000000" w:rsidRDefault="00000000" w:rsidRPr="00000000" w14:paraId="0000005F">
      <w:pPr>
        <w:tabs>
          <w:tab w:val="right" w:pos="9025"/>
        </w:tabs>
        <w:rPr>
          <w:sz w:val="20"/>
          <w:szCs w:val="20"/>
        </w:rPr>
      </w:pPr>
      <w:r w:rsidDel="00000000" w:rsidR="00000000" w:rsidRPr="00000000">
        <w:rPr>
          <w:sz w:val="20"/>
          <w:szCs w:val="20"/>
          <w:rtl w:val="0"/>
        </w:rPr>
        <w:t xml:space="preserve">Gebruik het formulier als de cliënt in het stadium van </w:t>
      </w:r>
      <w:r w:rsidDel="00000000" w:rsidR="00000000" w:rsidRPr="00000000">
        <w:rPr>
          <w:b w:val="1"/>
          <w:sz w:val="20"/>
          <w:szCs w:val="20"/>
          <w:rtl w:val="0"/>
        </w:rPr>
        <w:t xml:space="preserve">overweging </w:t>
      </w:r>
      <w:r w:rsidDel="00000000" w:rsidR="00000000" w:rsidRPr="00000000">
        <w:rPr>
          <w:sz w:val="20"/>
          <w:szCs w:val="20"/>
          <w:rtl w:val="0"/>
        </w:rPr>
        <w:t xml:space="preserve">zit. Het kan de cliënt inzicht geven in:</w:t>
      </w:r>
    </w:p>
    <w:p w:rsidR="00000000" w:rsidDel="00000000" w:rsidP="00000000" w:rsidRDefault="00000000" w:rsidRPr="00000000" w14:paraId="00000060">
      <w:pPr>
        <w:numPr>
          <w:ilvl w:val="0"/>
          <w:numId w:val="25"/>
        </w:numPr>
        <w:tabs>
          <w:tab w:val="right" w:pos="9025"/>
        </w:tabs>
        <w:ind w:left="720" w:hanging="360"/>
        <w:rPr>
          <w:sz w:val="20"/>
          <w:szCs w:val="20"/>
        </w:rPr>
      </w:pPr>
      <w:r w:rsidDel="00000000" w:rsidR="00000000" w:rsidRPr="00000000">
        <w:rPr>
          <w:sz w:val="20"/>
          <w:szCs w:val="20"/>
          <w:rtl w:val="0"/>
        </w:rPr>
        <w:t xml:space="preserve"> haar ambivalente gevoel;</w:t>
      </w:r>
    </w:p>
    <w:p w:rsidR="00000000" w:rsidDel="00000000" w:rsidP="00000000" w:rsidRDefault="00000000" w:rsidRPr="00000000" w14:paraId="00000061">
      <w:pPr>
        <w:numPr>
          <w:ilvl w:val="0"/>
          <w:numId w:val="25"/>
        </w:numPr>
        <w:tabs>
          <w:tab w:val="right" w:pos="9025"/>
        </w:tabs>
        <w:ind w:left="720" w:hanging="360"/>
        <w:rPr>
          <w:color w:val="333399"/>
          <w:sz w:val="20"/>
          <w:szCs w:val="20"/>
        </w:rPr>
      </w:pPr>
      <w:r w:rsidDel="00000000" w:rsidR="00000000" w:rsidRPr="00000000">
        <w:rPr>
          <w:sz w:val="20"/>
          <w:szCs w:val="20"/>
          <w:rtl w:val="0"/>
        </w:rPr>
        <w:t xml:space="preserve"> haar waarden, sterke kanten en behoeften; </w:t>
      </w:r>
      <w:r w:rsidDel="00000000" w:rsidR="00000000" w:rsidRPr="00000000">
        <w:rPr>
          <w:rtl w:val="0"/>
        </w:rPr>
      </w:r>
    </w:p>
    <w:p w:rsidR="00000000" w:rsidDel="00000000" w:rsidP="00000000" w:rsidRDefault="00000000" w:rsidRPr="00000000" w14:paraId="00000062">
      <w:pPr>
        <w:numPr>
          <w:ilvl w:val="0"/>
          <w:numId w:val="25"/>
        </w:numPr>
        <w:tabs>
          <w:tab w:val="right" w:pos="9025"/>
        </w:tabs>
        <w:ind w:left="720" w:hanging="360"/>
        <w:rPr>
          <w:color w:val="333399"/>
          <w:sz w:val="20"/>
          <w:szCs w:val="20"/>
        </w:rPr>
      </w:pPr>
      <w:r w:rsidDel="00000000" w:rsidR="00000000" w:rsidRPr="00000000">
        <w:rPr>
          <w:sz w:val="20"/>
          <w:szCs w:val="20"/>
          <w:rtl w:val="0"/>
        </w:rPr>
        <w:t xml:space="preserve"> het schetsen van nieuwe mogelijkheden. </w:t>
      </w:r>
      <w:r w:rsidDel="00000000" w:rsidR="00000000" w:rsidRPr="00000000">
        <w:rPr>
          <w:rtl w:val="0"/>
        </w:rPr>
      </w:r>
    </w:p>
    <w:p w:rsidR="00000000" w:rsidDel="00000000" w:rsidP="00000000" w:rsidRDefault="00000000" w:rsidRPr="00000000" w14:paraId="00000063">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Doorloop het schema van linksboven (voordelen van doorgaan) naar linksonder (nadelen van doorgaan) en vervolgens van rechtsonder (nadelen van veranderen) naar rechtsboven (voordelen van veranderen). Dit is van belang omdat je dan positief afsluit. Je hebt het dan over de voordelen van veranderen.</w:t>
      </w:r>
    </w:p>
    <w:p w:rsidR="00000000" w:rsidDel="00000000" w:rsidP="00000000" w:rsidRDefault="00000000" w:rsidRPr="00000000" w14:paraId="00000064">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65">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Complimentenblad, code AL.06.</w:t>
      </w:r>
    </w:p>
    <w:p w:rsidR="00000000" w:rsidDel="00000000" w:rsidP="00000000" w:rsidRDefault="00000000" w:rsidRPr="00000000" w14:paraId="00000066">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Inzicht geven wat de stand van zaken is m.b.t. een doel dat de cliënt zichzelf gesteld heeft. Het biedt de VoorZorgverpleegkundige mogelijkheden om complimenten te geven aan de cliënt over wat al bereikt is. Bevorderen van positief heretiketteren van cliënt zelf m.b.t. het behalen van het doel.</w:t>
      </w:r>
    </w:p>
    <w:p w:rsidR="00000000" w:rsidDel="00000000" w:rsidP="00000000" w:rsidRDefault="00000000" w:rsidRPr="00000000" w14:paraId="00000067">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is een momentopname waarin wordt stilgestaan bij:</w:t>
      </w:r>
    </w:p>
    <w:p w:rsidR="00000000" w:rsidDel="00000000" w:rsidP="00000000" w:rsidRDefault="00000000" w:rsidRPr="00000000" w14:paraId="00000068">
      <w:pPr>
        <w:numPr>
          <w:ilvl w:val="0"/>
          <w:numId w:val="28"/>
        </w:numPr>
        <w:tabs>
          <w:tab w:val="right" w:pos="9025"/>
        </w:tabs>
        <w:ind w:left="720" w:hanging="360"/>
        <w:rPr>
          <w:sz w:val="20"/>
          <w:szCs w:val="20"/>
        </w:rPr>
      </w:pPr>
      <w:r w:rsidDel="00000000" w:rsidR="00000000" w:rsidRPr="00000000">
        <w:rPr>
          <w:sz w:val="20"/>
          <w:szCs w:val="20"/>
          <w:rtl w:val="0"/>
        </w:rPr>
        <w:t xml:space="preserve">Waarom dit doel belangrijk is voor de cliënt.</w:t>
      </w:r>
    </w:p>
    <w:p w:rsidR="00000000" w:rsidDel="00000000" w:rsidP="00000000" w:rsidRDefault="00000000" w:rsidRPr="00000000" w14:paraId="00000069">
      <w:pPr>
        <w:numPr>
          <w:ilvl w:val="0"/>
          <w:numId w:val="28"/>
        </w:numPr>
        <w:tabs>
          <w:tab w:val="right" w:pos="9025"/>
        </w:tabs>
        <w:ind w:left="720" w:hanging="360"/>
        <w:rPr>
          <w:sz w:val="20"/>
          <w:szCs w:val="20"/>
        </w:rPr>
      </w:pPr>
      <w:r w:rsidDel="00000000" w:rsidR="00000000" w:rsidRPr="00000000">
        <w:rPr>
          <w:sz w:val="20"/>
          <w:szCs w:val="20"/>
          <w:rtl w:val="0"/>
        </w:rPr>
        <w:t xml:space="preserve">Wat de cliënt daar al in kan of geleerd heeft; competenties en vaardigheden benoemen.</w:t>
      </w:r>
    </w:p>
    <w:p w:rsidR="00000000" w:rsidDel="00000000" w:rsidP="00000000" w:rsidRDefault="00000000" w:rsidRPr="00000000" w14:paraId="0000006A">
      <w:pPr>
        <w:numPr>
          <w:ilvl w:val="0"/>
          <w:numId w:val="28"/>
        </w:numPr>
        <w:tabs>
          <w:tab w:val="right" w:pos="9025"/>
        </w:tabs>
        <w:ind w:left="720" w:hanging="360"/>
        <w:rPr>
          <w:sz w:val="20"/>
          <w:szCs w:val="20"/>
        </w:rPr>
      </w:pPr>
      <w:r w:rsidDel="00000000" w:rsidR="00000000" w:rsidRPr="00000000">
        <w:rPr>
          <w:sz w:val="20"/>
          <w:szCs w:val="20"/>
          <w:rtl w:val="0"/>
        </w:rPr>
        <w:t xml:space="preserve">Wat de cliënt al weet; kennis benoemen.</w:t>
      </w:r>
    </w:p>
    <w:p w:rsidR="00000000" w:rsidDel="00000000" w:rsidP="00000000" w:rsidRDefault="00000000" w:rsidRPr="00000000" w14:paraId="0000006B">
      <w:pPr>
        <w:numPr>
          <w:ilvl w:val="0"/>
          <w:numId w:val="28"/>
        </w:numPr>
        <w:tabs>
          <w:tab w:val="right" w:pos="9025"/>
        </w:tabs>
        <w:ind w:left="720" w:hanging="360"/>
        <w:rPr>
          <w:sz w:val="20"/>
          <w:szCs w:val="20"/>
        </w:rPr>
      </w:pPr>
      <w:r w:rsidDel="00000000" w:rsidR="00000000" w:rsidRPr="00000000">
        <w:rPr>
          <w:sz w:val="20"/>
          <w:szCs w:val="20"/>
          <w:rtl w:val="0"/>
        </w:rPr>
        <w:t xml:space="preserve">Wie of wat haar kan helpen om haar doel te bereiken; gebruik maken van formele en informele hulpbronnen en uitbreiden van haar sociale/steunend netwerk.</w:t>
      </w:r>
    </w:p>
    <w:p w:rsidR="00000000" w:rsidDel="00000000" w:rsidP="00000000" w:rsidRDefault="00000000" w:rsidRPr="00000000" w14:paraId="0000006C">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Gedurende het gehele VoorZorgtraject op indicatie en op basis van professioneel inzicht bijv. als cliënt verslapt in de aandacht voor het doel, zichzelf negatief beoordeelt m.b.t. het behalen van het doel.</w:t>
      </w:r>
    </w:p>
    <w:p w:rsidR="00000000" w:rsidDel="00000000" w:rsidP="00000000" w:rsidRDefault="00000000" w:rsidRPr="00000000" w14:paraId="0000006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het werkblad gezamenlijk met de cliënt ingevuld en wordt feedback/complimenten gegeven t.a.v. wat al bereikt is en wat nog nodig is om het doel te bereiken.</w:t>
      </w:r>
    </w:p>
    <w:p w:rsidR="00000000" w:rsidDel="00000000" w:rsidP="00000000" w:rsidRDefault="00000000" w:rsidRPr="00000000" w14:paraId="0000006E">
      <w:pPr>
        <w:tabs>
          <w:tab w:val="right" w:pos="9025"/>
        </w:tabs>
        <w:rPr>
          <w:sz w:val="20"/>
          <w:szCs w:val="20"/>
        </w:rPr>
      </w:pPr>
      <w:r w:rsidDel="00000000" w:rsidR="00000000" w:rsidRPr="00000000">
        <w:rPr>
          <w:rtl w:val="0"/>
        </w:rPr>
      </w:r>
    </w:p>
    <w:p w:rsidR="00000000" w:rsidDel="00000000" w:rsidP="00000000" w:rsidRDefault="00000000" w:rsidRPr="00000000" w14:paraId="0000006F">
      <w:pPr>
        <w:numPr>
          <w:ilvl w:val="0"/>
          <w:numId w:val="20"/>
        </w:numPr>
        <w:tabs>
          <w:tab w:val="right" w:pos="9025"/>
        </w:tabs>
        <w:ind w:left="720" w:hanging="360"/>
        <w:rPr>
          <w:b w:val="1"/>
          <w:sz w:val="20"/>
          <w:szCs w:val="20"/>
        </w:rPr>
      </w:pPr>
      <w:r w:rsidDel="00000000" w:rsidR="00000000" w:rsidRPr="00000000">
        <w:rPr>
          <w:b w:val="1"/>
          <w:sz w:val="20"/>
          <w:szCs w:val="20"/>
          <w:rtl w:val="0"/>
        </w:rPr>
        <w:t xml:space="preserve">Wat ik wil bereiken</w:t>
      </w:r>
    </w:p>
    <w:p w:rsidR="00000000" w:rsidDel="00000000" w:rsidP="00000000" w:rsidRDefault="00000000" w:rsidRPr="00000000" w14:paraId="00000070">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Per ontwikkelveld schrijft cliënt wanneer en wat ze wil bereiken. Het heeft relatie met haar hartenwensen per ontwikkelveld.</w:t>
      </w:r>
    </w:p>
    <w:p w:rsidR="00000000" w:rsidDel="00000000" w:rsidP="00000000" w:rsidRDefault="00000000" w:rsidRPr="00000000" w14:paraId="00000071">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Om de hartenwensen in vervulling te laten gaan zijn vaak korte termijn en of subwensen die uiteindelijk leiden naar de hartenwens nodig. De verpleegkundige leidt cliënt door middel van (door)vragen naar concrete wensen op de korte en de langere termijn.</w:t>
      </w:r>
    </w:p>
    <w:p w:rsidR="00000000" w:rsidDel="00000000" w:rsidP="00000000" w:rsidRDefault="00000000" w:rsidRPr="00000000" w14:paraId="00000072">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073">
      <w:pPr>
        <w:numPr>
          <w:ilvl w:val="0"/>
          <w:numId w:val="22"/>
        </w:numPr>
        <w:tabs>
          <w:tab w:val="right" w:pos="9025"/>
        </w:tabs>
        <w:ind w:left="720" w:hanging="360"/>
        <w:rPr>
          <w:sz w:val="20"/>
          <w:szCs w:val="20"/>
        </w:rPr>
      </w:pPr>
      <w:r w:rsidDel="00000000" w:rsidR="00000000" w:rsidRPr="00000000">
        <w:rPr>
          <w:sz w:val="20"/>
          <w:szCs w:val="20"/>
          <w:rtl w:val="0"/>
        </w:rPr>
        <w:t xml:space="preserve">Zwangerschapsperiode</w:t>
      </w:r>
    </w:p>
    <w:p w:rsidR="00000000" w:rsidDel="00000000" w:rsidP="00000000" w:rsidRDefault="00000000" w:rsidRPr="00000000" w14:paraId="00000074">
      <w:pPr>
        <w:numPr>
          <w:ilvl w:val="0"/>
          <w:numId w:val="22"/>
        </w:numPr>
        <w:tabs>
          <w:tab w:val="right" w:pos="9025"/>
        </w:tabs>
        <w:ind w:left="720" w:hanging="360"/>
        <w:rPr>
          <w:sz w:val="20"/>
          <w:szCs w:val="20"/>
        </w:rPr>
      </w:pPr>
      <w:r w:rsidDel="00000000" w:rsidR="00000000" w:rsidRPr="00000000">
        <w:rPr>
          <w:sz w:val="20"/>
          <w:szCs w:val="20"/>
          <w:rtl w:val="0"/>
        </w:rPr>
        <w:t xml:space="preserve">Babyperiode</w:t>
      </w:r>
    </w:p>
    <w:p w:rsidR="00000000" w:rsidDel="00000000" w:rsidP="00000000" w:rsidRDefault="00000000" w:rsidRPr="00000000" w14:paraId="00000075">
      <w:pPr>
        <w:numPr>
          <w:ilvl w:val="0"/>
          <w:numId w:val="22"/>
        </w:numPr>
        <w:tabs>
          <w:tab w:val="right" w:pos="9025"/>
        </w:tabs>
        <w:ind w:left="720" w:hanging="360"/>
        <w:rPr>
          <w:sz w:val="20"/>
          <w:szCs w:val="20"/>
        </w:rPr>
      </w:pPr>
      <w:r w:rsidDel="00000000" w:rsidR="00000000" w:rsidRPr="00000000">
        <w:rPr>
          <w:sz w:val="20"/>
          <w:szCs w:val="20"/>
          <w:rtl w:val="0"/>
        </w:rPr>
        <w:t xml:space="preserve">Peuterperiode</w:t>
      </w:r>
    </w:p>
    <w:p w:rsidR="00000000" w:rsidDel="00000000" w:rsidP="00000000" w:rsidRDefault="00000000" w:rsidRPr="00000000" w14:paraId="00000076">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het werkblad wordt ingevuld wanneer ze wat wil bereiken. Cliënt bewaard het ingevulde formulier in haar opbergmap.</w:t>
      </w:r>
    </w:p>
    <w:p w:rsidR="00000000" w:rsidDel="00000000" w:rsidP="00000000" w:rsidRDefault="00000000" w:rsidRPr="00000000" w14:paraId="00000077">
      <w:pPr>
        <w:tabs>
          <w:tab w:val="right" w:pos="9025"/>
        </w:tabs>
        <w:rPr>
          <w:i w:val="1"/>
          <w:sz w:val="20"/>
          <w:szCs w:val="20"/>
        </w:rPr>
      </w:pPr>
      <w:r w:rsidDel="00000000" w:rsidR="00000000" w:rsidRPr="00000000">
        <w:rPr>
          <w:rtl w:val="0"/>
        </w:rPr>
      </w:r>
    </w:p>
    <w:p w:rsidR="00000000" w:rsidDel="00000000" w:rsidP="00000000" w:rsidRDefault="00000000" w:rsidRPr="00000000" w14:paraId="00000078">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79">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Toekomstgerichte doelen formulier, code AL.07.</w:t>
      </w:r>
    </w:p>
    <w:p w:rsidR="00000000" w:rsidDel="00000000" w:rsidP="00000000" w:rsidRDefault="00000000" w:rsidRPr="00000000" w14:paraId="0000007A">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Per ontwikkelveld zijn 1 of meerdere middellangetermijndoelen gesteld.</w:t>
      </w:r>
    </w:p>
    <w:p w:rsidR="00000000" w:rsidDel="00000000" w:rsidP="00000000" w:rsidRDefault="00000000" w:rsidRPr="00000000" w14:paraId="0000007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geeft richting aan waar de cliënt de komende periode naar wil toewerken. Op basis hiervan worden de meer kortetermijndoelen gesteld die terugkomen op het ‘Afsprakenformulier’.</w:t>
      </w:r>
    </w:p>
    <w:p w:rsidR="00000000" w:rsidDel="00000000" w:rsidP="00000000" w:rsidRDefault="00000000" w:rsidRPr="00000000" w14:paraId="0000007C">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07D">
      <w:pPr>
        <w:numPr>
          <w:ilvl w:val="0"/>
          <w:numId w:val="29"/>
        </w:numPr>
        <w:tabs>
          <w:tab w:val="right" w:pos="9025"/>
        </w:tabs>
        <w:ind w:left="720" w:hanging="360"/>
        <w:rPr>
          <w:sz w:val="20"/>
          <w:szCs w:val="20"/>
        </w:rPr>
      </w:pPr>
      <w:r w:rsidDel="00000000" w:rsidR="00000000" w:rsidRPr="00000000">
        <w:rPr>
          <w:sz w:val="20"/>
          <w:szCs w:val="20"/>
          <w:rtl w:val="0"/>
        </w:rPr>
        <w:t xml:space="preserve">3 x in de zwangerschapsperiode: in de relatieopbouwfase, tussen 28-32 weken en bij 40+ weken.</w:t>
      </w:r>
    </w:p>
    <w:p w:rsidR="00000000" w:rsidDel="00000000" w:rsidP="00000000" w:rsidRDefault="00000000" w:rsidRPr="00000000" w14:paraId="0000007E">
      <w:pPr>
        <w:numPr>
          <w:ilvl w:val="0"/>
          <w:numId w:val="29"/>
        </w:numPr>
        <w:tabs>
          <w:tab w:val="right" w:pos="9025"/>
        </w:tabs>
        <w:ind w:left="720" w:hanging="360"/>
        <w:rPr>
          <w:sz w:val="20"/>
          <w:szCs w:val="20"/>
        </w:rPr>
      </w:pPr>
      <w:r w:rsidDel="00000000" w:rsidR="00000000" w:rsidRPr="00000000">
        <w:rPr>
          <w:sz w:val="20"/>
          <w:szCs w:val="20"/>
          <w:rtl w:val="0"/>
        </w:rPr>
        <w:t xml:space="preserve">2 x in de babyperiode: na de geboorte en tussen 6-9 maanden.</w:t>
      </w:r>
    </w:p>
    <w:p w:rsidR="00000000" w:rsidDel="00000000" w:rsidP="00000000" w:rsidRDefault="00000000" w:rsidRPr="00000000" w14:paraId="0000007F">
      <w:pPr>
        <w:numPr>
          <w:ilvl w:val="0"/>
          <w:numId w:val="29"/>
        </w:numPr>
        <w:tabs>
          <w:tab w:val="right" w:pos="9025"/>
        </w:tabs>
        <w:ind w:left="720" w:hanging="360"/>
        <w:rPr>
          <w:sz w:val="20"/>
          <w:szCs w:val="20"/>
        </w:rPr>
      </w:pPr>
      <w:r w:rsidDel="00000000" w:rsidR="00000000" w:rsidRPr="00000000">
        <w:rPr>
          <w:sz w:val="20"/>
          <w:szCs w:val="20"/>
          <w:rtl w:val="0"/>
        </w:rPr>
        <w:t xml:space="preserve">2 x in de peuterperiode: tussen 12-15 maanden en tussen 18-21 maanden. </w:t>
      </w:r>
    </w:p>
    <w:p w:rsidR="00000000" w:rsidDel="00000000" w:rsidP="00000000" w:rsidRDefault="00000000" w:rsidRPr="00000000" w14:paraId="00000080">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het huisbezoek wordt het formulier besproken en ingevuld, mede op basis van het hartenwensformulier, de intakegegevens en het werkblad ‘Jouw dag in 24 uur’.</w:t>
      </w:r>
    </w:p>
    <w:p w:rsidR="00000000" w:rsidDel="00000000" w:rsidP="00000000" w:rsidRDefault="00000000" w:rsidRPr="00000000" w14:paraId="00000081">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82">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Werkblad Nieuw gedrag, code AL.08.</w:t>
      </w:r>
    </w:p>
    <w:p w:rsidR="00000000" w:rsidDel="00000000" w:rsidP="00000000" w:rsidRDefault="00000000" w:rsidRPr="00000000" w14:paraId="00000083">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 kaart brengen wat nodig is om, in de voorbereidende en in de actiefase van gedragsverandering, te doen of aan te vullen om een bepaald doel te halen.</w:t>
      </w:r>
    </w:p>
    <w:p w:rsidR="00000000" w:rsidDel="00000000" w:rsidP="00000000" w:rsidRDefault="00000000" w:rsidRPr="00000000" w14:paraId="00000084">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Cliënt zit in de voorbereidende of in de actiefase om haar doel te realiseren. Het geeft een pas op de plaats in wat al aanwezig is aan competenties, vaardigheden, kennis, en wat nog nodig is om daadwerkelijk het doel te gaan behalen. </w:t>
      </w:r>
    </w:p>
    <w:p w:rsidR="00000000" w:rsidDel="00000000" w:rsidP="00000000" w:rsidRDefault="00000000" w:rsidRPr="00000000" w14:paraId="00000085">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Gedurende het gehele VoorZorgtraject op indicatie en op basis van professioneel inzicht.</w:t>
      </w:r>
    </w:p>
    <w:p w:rsidR="00000000" w:rsidDel="00000000" w:rsidP="00000000" w:rsidRDefault="00000000" w:rsidRPr="00000000" w14:paraId="00000086">
      <w:pPr>
        <w:tabs>
          <w:tab w:val="right" w:pos="9025"/>
        </w:tabs>
        <w:rPr>
          <w:sz w:val="20"/>
          <w:szCs w:val="20"/>
          <w:u w:val="single"/>
        </w:rPr>
      </w:pPr>
      <w:r w:rsidDel="00000000" w:rsidR="00000000" w:rsidRPr="00000000">
        <w:rPr>
          <w:sz w:val="20"/>
          <w:szCs w:val="20"/>
          <w:rtl w:val="0"/>
        </w:rPr>
        <w:t xml:space="preserve">Gebruik het formulier in de fasen van </w:t>
      </w:r>
      <w:r w:rsidDel="00000000" w:rsidR="00000000" w:rsidRPr="00000000">
        <w:rPr>
          <w:b w:val="1"/>
          <w:sz w:val="20"/>
          <w:szCs w:val="20"/>
          <w:rtl w:val="0"/>
        </w:rPr>
        <w:t xml:space="preserve">voorbereiding en/of actie </w:t>
      </w:r>
      <w:r w:rsidDel="00000000" w:rsidR="00000000" w:rsidRPr="00000000">
        <w:rPr>
          <w:sz w:val="20"/>
          <w:szCs w:val="20"/>
          <w:rtl w:val="0"/>
        </w:rPr>
        <w:t xml:space="preserve">binnen de cirkel van gedragsverandering (Prochescka en DiClimente) bij een bepaald doel dat cliënt zich gesteld heeft.</w:t>
      </w:r>
      <w:r w:rsidDel="00000000" w:rsidR="00000000" w:rsidRPr="00000000">
        <w:rPr>
          <w:rtl w:val="0"/>
        </w:rPr>
      </w:r>
    </w:p>
    <w:p w:rsidR="00000000" w:rsidDel="00000000" w:rsidP="00000000" w:rsidRDefault="00000000" w:rsidRPr="00000000" w14:paraId="00000087">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samen met de cliënt besproken en ingevuld wat er al aanwezig is en waar nog aan gewerkt moet worden om een doel te behalen.</w:t>
      </w:r>
    </w:p>
    <w:p w:rsidR="00000000" w:rsidDel="00000000" w:rsidP="00000000" w:rsidRDefault="00000000" w:rsidRPr="00000000" w14:paraId="00000088">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89">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Sterkteanalyse,  code AL.05.VS.</w:t>
      </w:r>
    </w:p>
    <w:p w:rsidR="00000000" w:rsidDel="00000000" w:rsidP="00000000" w:rsidRDefault="00000000" w:rsidRPr="00000000" w14:paraId="0000008A">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Inzicht in sterke kanten van de cliënt op de 9 verschillende ontwikkelvelden op de domeinen ‘Leren’ en ‘Gedrag’. In de loop van het traject wordt inzichtelijk waar cliënt groeit c.q. progressie plaatsvindt en waar cliënt nog ondersteuning bij nodig heeft. </w:t>
      </w:r>
    </w:p>
    <w:p w:rsidR="00000000" w:rsidDel="00000000" w:rsidP="00000000" w:rsidRDefault="00000000" w:rsidRPr="00000000" w14:paraId="0000008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Enkele keren gedurende het traject wordt met ‘helicopterview’ gekeken waar cliënt vorderingen maakt, op welke ontwikkelvelden en binnen welke domeinen. Het biedt mogelijkheden om bij te sturen waar nodig en complimenten te geven waar groei van cliënt wordt gezien.</w:t>
      </w:r>
    </w:p>
    <w:p w:rsidR="00000000" w:rsidDel="00000000" w:rsidP="00000000" w:rsidRDefault="00000000" w:rsidRPr="00000000" w14:paraId="0000008C">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08D">
      <w:pPr>
        <w:numPr>
          <w:ilvl w:val="0"/>
          <w:numId w:val="38"/>
        </w:numPr>
        <w:tabs>
          <w:tab w:val="right" w:pos="9025"/>
        </w:tabs>
        <w:ind w:left="720" w:hanging="360"/>
        <w:rPr>
          <w:sz w:val="20"/>
          <w:szCs w:val="20"/>
        </w:rPr>
      </w:pPr>
      <w:r w:rsidDel="00000000" w:rsidR="00000000" w:rsidRPr="00000000">
        <w:rPr>
          <w:sz w:val="20"/>
          <w:szCs w:val="20"/>
          <w:rtl w:val="0"/>
        </w:rPr>
        <w:t xml:space="preserve">1 x tijdens de zwangerschapsperiode: tussen 37-40 weken.</w:t>
      </w:r>
    </w:p>
    <w:p w:rsidR="00000000" w:rsidDel="00000000" w:rsidP="00000000" w:rsidRDefault="00000000" w:rsidRPr="00000000" w14:paraId="0000008E">
      <w:pPr>
        <w:numPr>
          <w:ilvl w:val="0"/>
          <w:numId w:val="38"/>
        </w:numPr>
        <w:tabs>
          <w:tab w:val="right" w:pos="9025"/>
        </w:tabs>
        <w:ind w:left="720" w:hanging="360"/>
        <w:rPr>
          <w:sz w:val="20"/>
          <w:szCs w:val="20"/>
        </w:rPr>
      </w:pPr>
      <w:r w:rsidDel="00000000" w:rsidR="00000000" w:rsidRPr="00000000">
        <w:rPr>
          <w:sz w:val="20"/>
          <w:szCs w:val="20"/>
          <w:rtl w:val="0"/>
        </w:rPr>
        <w:t xml:space="preserve">2 x tijdens de babyperiode: tussen 3-6 maanden en 9-12 maanden.</w:t>
      </w:r>
    </w:p>
    <w:p w:rsidR="00000000" w:rsidDel="00000000" w:rsidP="00000000" w:rsidRDefault="00000000" w:rsidRPr="00000000" w14:paraId="0000008F">
      <w:pPr>
        <w:numPr>
          <w:ilvl w:val="0"/>
          <w:numId w:val="38"/>
        </w:numPr>
        <w:tabs>
          <w:tab w:val="right" w:pos="9025"/>
        </w:tabs>
        <w:ind w:left="720" w:hanging="360"/>
        <w:rPr>
          <w:sz w:val="20"/>
          <w:szCs w:val="20"/>
        </w:rPr>
      </w:pPr>
      <w:r w:rsidDel="00000000" w:rsidR="00000000" w:rsidRPr="00000000">
        <w:rPr>
          <w:sz w:val="20"/>
          <w:szCs w:val="20"/>
          <w:rtl w:val="0"/>
        </w:rPr>
        <w:t xml:space="preserve">2 x tijdens de peuterperiode: tussen 15-18 maanden en 21-24 maanden (afscheids periode).</w:t>
      </w:r>
    </w:p>
    <w:p w:rsidR="00000000" w:rsidDel="00000000" w:rsidP="00000000" w:rsidRDefault="00000000" w:rsidRPr="00000000" w14:paraId="00000090">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formulier wordt gezamenlijk met de cliënt ingevuld tijdens een huisbezoek. Zowel de cliënt als de VoorZorgverpleegkundige heeft een stem bij het invullen. Invullen wordt gedaan door het zetten van een + in het vakje waar het om gaat. Het domein ‘Leren’ bestaat uit 4 subdomeinen: Willen, Kunnen, Kennis en Steun omgeving en het domein ‘Gedrag’bestaat uit de 2 subdomeinen: Inzet en Volhouden.</w:t>
      </w:r>
    </w:p>
    <w:p w:rsidR="00000000" w:rsidDel="00000000" w:rsidP="00000000" w:rsidRDefault="00000000" w:rsidRPr="00000000" w14:paraId="00000091">
      <w:pPr>
        <w:tabs>
          <w:tab w:val="right" w:pos="9025"/>
        </w:tabs>
        <w:ind w:right="600"/>
        <w:rPr>
          <w:b w:val="1"/>
          <w:sz w:val="20"/>
          <w:szCs w:val="20"/>
          <w:highlight w:val="white"/>
        </w:rPr>
      </w:pPr>
      <w:r w:rsidDel="00000000" w:rsidR="00000000" w:rsidRPr="00000000">
        <w:rPr>
          <w:rtl w:val="0"/>
        </w:rPr>
      </w:r>
    </w:p>
    <w:p w:rsidR="00000000" w:rsidDel="00000000" w:rsidP="00000000" w:rsidRDefault="00000000" w:rsidRPr="00000000" w14:paraId="00000092">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93">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Afscheid nemen, hoe doe je dat? Code AL.09.</w:t>
      </w:r>
    </w:p>
    <w:p w:rsidR="00000000" w:rsidDel="00000000" w:rsidP="00000000" w:rsidRDefault="00000000" w:rsidRPr="00000000" w14:paraId="00000094">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De verpleegkundige is zo ongeveer 1000 dagen gedurende een belangrijk deel van het leven van cliënt betrokken geweest. Hoe neem je nu afscheid van elkaar? Verpleegkundige en cliënt staan stil, blikken terug en kijken vooruit. </w:t>
      </w:r>
    </w:p>
    <w:p w:rsidR="00000000" w:rsidDel="00000000" w:rsidP="00000000" w:rsidRDefault="00000000" w:rsidRPr="00000000" w14:paraId="00000095">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Tijdens een cruciale fase in haar leven heeft cliënt veel gedeeld met de verpleegkundige. Er is een vertrouwensband ontstaan. Een band waar een einde aan komt, zowel cliënt als verpleegkundige zijn zich daar steeds bewust van geweest. Daar hoort een goed afscheid bij. Client en verpleegkundige staan stil bij hoe zij dat afscheid vorm willen geven.</w:t>
      </w:r>
    </w:p>
    <w:p w:rsidR="00000000" w:rsidDel="00000000" w:rsidP="00000000" w:rsidRDefault="00000000" w:rsidRPr="00000000" w14:paraId="00000096">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097">
      <w:pPr>
        <w:numPr>
          <w:ilvl w:val="0"/>
          <w:numId w:val="24"/>
        </w:numPr>
        <w:tabs>
          <w:tab w:val="right" w:pos="9025"/>
        </w:tabs>
        <w:ind w:left="720" w:hanging="360"/>
        <w:rPr>
          <w:sz w:val="20"/>
          <w:szCs w:val="20"/>
          <w:u w:val="none"/>
        </w:rPr>
      </w:pPr>
      <w:r w:rsidDel="00000000" w:rsidR="00000000" w:rsidRPr="00000000">
        <w:rPr>
          <w:sz w:val="20"/>
          <w:szCs w:val="20"/>
          <w:rtl w:val="0"/>
        </w:rPr>
        <w:t xml:space="preserve">Peuterperiode 21-24 maanden </w:t>
      </w:r>
    </w:p>
    <w:p w:rsidR="00000000" w:rsidDel="00000000" w:rsidP="00000000" w:rsidRDefault="00000000" w:rsidRPr="00000000" w14:paraId="00000098">
      <w:pPr>
        <w:numPr>
          <w:ilvl w:val="0"/>
          <w:numId w:val="24"/>
        </w:numPr>
        <w:tabs>
          <w:tab w:val="right" w:pos="9025"/>
        </w:tabs>
        <w:ind w:left="720" w:hanging="360"/>
        <w:rPr>
          <w:sz w:val="20"/>
          <w:szCs w:val="20"/>
          <w:u w:val="none"/>
        </w:rPr>
      </w:pPr>
      <w:r w:rsidDel="00000000" w:rsidR="00000000" w:rsidRPr="00000000">
        <w:rPr>
          <w:sz w:val="20"/>
          <w:szCs w:val="20"/>
          <w:rtl w:val="0"/>
        </w:rPr>
        <w:t xml:space="preserve">Evt. gedurende eerdere fase van het traject, bijv bij tussentijds stoppen of verhuizing</w:t>
      </w:r>
    </w:p>
    <w:p w:rsidR="00000000" w:rsidDel="00000000" w:rsidP="00000000" w:rsidRDefault="00000000" w:rsidRPr="00000000" w14:paraId="00000099">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Met behulp van het werkblad wordt tijdens een huisbezoek stil gestaan bij de wijze van afscheid nemen. De verschillende emoties passeren de revue en er wordt bepaald op welke manier het afscheid “gevierd” wordt.</w:t>
      </w:r>
    </w:p>
    <w:p w:rsidR="00000000" w:rsidDel="00000000" w:rsidP="00000000" w:rsidRDefault="00000000" w:rsidRPr="00000000" w14:paraId="0000009A">
      <w:pPr>
        <w:tabs>
          <w:tab w:val="right" w:pos="9025"/>
        </w:tabs>
        <w:rPr>
          <w:sz w:val="20"/>
          <w:szCs w:val="20"/>
        </w:rPr>
      </w:pPr>
      <w:r w:rsidDel="00000000" w:rsidR="00000000" w:rsidRPr="00000000">
        <w:rPr>
          <w:rtl w:val="0"/>
        </w:rPr>
      </w:r>
    </w:p>
    <w:p w:rsidR="00000000" w:rsidDel="00000000" w:rsidP="00000000" w:rsidRDefault="00000000" w:rsidRPr="00000000" w14:paraId="0000009B">
      <w:pPr>
        <w:numPr>
          <w:ilvl w:val="0"/>
          <w:numId w:val="21"/>
        </w:numPr>
        <w:tabs>
          <w:tab w:val="right" w:pos="9025"/>
        </w:tabs>
        <w:ind w:left="720" w:hanging="360"/>
        <w:rPr>
          <w:b w:val="1"/>
          <w:sz w:val="20"/>
          <w:szCs w:val="20"/>
        </w:rPr>
      </w:pPr>
      <w:r w:rsidDel="00000000" w:rsidR="00000000" w:rsidRPr="00000000">
        <w:rPr>
          <w:b w:val="1"/>
          <w:sz w:val="20"/>
          <w:szCs w:val="20"/>
          <w:rtl w:val="0"/>
        </w:rPr>
        <w:t xml:space="preserve">Reflectieformulier, wat heeft VoorZorg voor mij betekent de afgelopen 2,5 jaar, code AL </w:t>
      </w:r>
      <w:r w:rsidDel="00000000" w:rsidR="00000000" w:rsidRPr="00000000">
        <w:rPr>
          <w:b w:val="1"/>
          <w:color w:val="ff0000"/>
          <w:sz w:val="20"/>
          <w:szCs w:val="20"/>
          <w:rtl w:val="0"/>
        </w:rPr>
        <w:t xml:space="preserve">Moet ontwikkelt worden</w:t>
      </w:r>
    </w:p>
    <w:p w:rsidR="00000000" w:rsidDel="00000000" w:rsidP="00000000" w:rsidRDefault="00000000" w:rsidRPr="00000000" w14:paraId="0000009C">
      <w:pPr>
        <w:tabs>
          <w:tab w:val="right" w:pos="9025"/>
        </w:tabs>
        <w:rPr>
          <w:sz w:val="20"/>
          <w:szCs w:val="20"/>
          <w:u w:val="single"/>
        </w:rPr>
      </w:pPr>
      <w:r w:rsidDel="00000000" w:rsidR="00000000" w:rsidRPr="00000000">
        <w:rPr>
          <w:sz w:val="20"/>
          <w:szCs w:val="20"/>
          <w:u w:val="single"/>
          <w:rtl w:val="0"/>
        </w:rPr>
        <w:t xml:space="preserve">Doel:</w:t>
      </w:r>
    </w:p>
    <w:p w:rsidR="00000000" w:rsidDel="00000000" w:rsidP="00000000" w:rsidRDefault="00000000" w:rsidRPr="00000000" w14:paraId="0000009D">
      <w:pPr>
        <w:tabs>
          <w:tab w:val="right" w:pos="9025"/>
        </w:tabs>
        <w:rPr>
          <w:sz w:val="20"/>
          <w:szCs w:val="20"/>
          <w:u w:val="single"/>
        </w:rPr>
      </w:pPr>
      <w:r w:rsidDel="00000000" w:rsidR="00000000" w:rsidRPr="00000000">
        <w:rPr>
          <w:sz w:val="20"/>
          <w:szCs w:val="20"/>
          <w:u w:val="single"/>
          <w:rtl w:val="0"/>
        </w:rPr>
        <w:t xml:space="preserve">Waarom:</w:t>
      </w:r>
    </w:p>
    <w:p w:rsidR="00000000" w:rsidDel="00000000" w:rsidP="00000000" w:rsidRDefault="00000000" w:rsidRPr="00000000" w14:paraId="0000009E">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09F">
      <w:pPr>
        <w:tabs>
          <w:tab w:val="right" w:pos="9025"/>
        </w:tabs>
        <w:rPr>
          <w:sz w:val="20"/>
          <w:szCs w:val="20"/>
          <w:u w:val="single"/>
        </w:rPr>
      </w:pPr>
      <w:r w:rsidDel="00000000" w:rsidR="00000000" w:rsidRPr="00000000">
        <w:rPr>
          <w:sz w:val="20"/>
          <w:szCs w:val="20"/>
          <w:u w:val="single"/>
          <w:rtl w:val="0"/>
        </w:rPr>
        <w:t xml:space="preserve">Hoe:</w:t>
      </w:r>
    </w:p>
    <w:p w:rsidR="00000000" w:rsidDel="00000000" w:rsidP="00000000" w:rsidRDefault="00000000" w:rsidRPr="00000000" w14:paraId="000000A0">
      <w:pPr>
        <w:tabs>
          <w:tab w:val="right" w:pos="9025"/>
        </w:tabs>
        <w:rPr>
          <w:sz w:val="20"/>
          <w:szCs w:val="20"/>
          <w:u w:val="single"/>
        </w:rPr>
      </w:pPr>
      <w:r w:rsidDel="00000000" w:rsidR="00000000" w:rsidRPr="00000000">
        <w:rPr>
          <w:rtl w:val="0"/>
        </w:rPr>
      </w:r>
    </w:p>
    <w:p w:rsidR="00000000" w:rsidDel="00000000" w:rsidP="00000000" w:rsidRDefault="00000000" w:rsidRPr="00000000" w14:paraId="000000A1">
      <w:pPr>
        <w:tabs>
          <w:tab w:val="right" w:pos="9025"/>
        </w:tabs>
        <w:rPr>
          <w:sz w:val="20"/>
          <w:szCs w:val="20"/>
        </w:rPr>
      </w:pPr>
      <w:r w:rsidDel="00000000" w:rsidR="00000000" w:rsidRPr="00000000">
        <w:rPr>
          <w:rtl w:val="0"/>
        </w:rPr>
      </w:r>
    </w:p>
    <w:p w:rsidR="00000000" w:rsidDel="00000000" w:rsidP="00000000" w:rsidRDefault="00000000" w:rsidRPr="00000000" w14:paraId="000000A2">
      <w:pPr>
        <w:numPr>
          <w:ilvl w:val="0"/>
          <w:numId w:val="33"/>
        </w:numPr>
        <w:tabs>
          <w:tab w:val="right" w:pos="9025"/>
        </w:tabs>
        <w:ind w:left="720" w:hanging="360"/>
        <w:rPr>
          <w:b w:val="1"/>
          <w:sz w:val="20"/>
          <w:szCs w:val="20"/>
        </w:rPr>
      </w:pPr>
      <w:r w:rsidDel="00000000" w:rsidR="00000000" w:rsidRPr="00000000">
        <w:rPr>
          <w:b w:val="1"/>
          <w:sz w:val="20"/>
          <w:szCs w:val="20"/>
          <w:rtl w:val="0"/>
        </w:rPr>
        <w:t xml:space="preserve">Overdrachtsformulier naar JGZ, code AL</w:t>
      </w:r>
    </w:p>
    <w:p w:rsidR="00000000" w:rsidDel="00000000" w:rsidP="00000000" w:rsidRDefault="00000000" w:rsidRPr="00000000" w14:paraId="000000A3">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Zorgdragen voor een continuïteit in de begeleiding van moeder en kind in een gezonde groei en ontwikkeling van beiden.</w:t>
      </w:r>
    </w:p>
    <w:p w:rsidR="00000000" w:rsidDel="00000000" w:rsidP="00000000" w:rsidRDefault="00000000" w:rsidRPr="00000000" w14:paraId="000000A4">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Elk kind van een moeder die begeleiding heeft ontvangen via het VoorZorg programma wordt na het laatste contact van de VoorZorgverpleegkundige met moeder en kind overgedragen aan het JGZ - team (jgz 0-4 jaar).</w:t>
      </w:r>
    </w:p>
    <w:p w:rsidR="00000000" w:rsidDel="00000000" w:rsidP="00000000" w:rsidRDefault="00000000" w:rsidRPr="00000000" w14:paraId="000000A5">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In principe bij afsluiting van het programma als het kind 2 jaar oud is. Het laatste contact kan zijn:</w:t>
      </w:r>
    </w:p>
    <w:p w:rsidR="00000000" w:rsidDel="00000000" w:rsidP="00000000" w:rsidRDefault="00000000" w:rsidRPr="00000000" w14:paraId="000000A6">
      <w:pPr>
        <w:numPr>
          <w:ilvl w:val="0"/>
          <w:numId w:val="32"/>
        </w:numPr>
        <w:spacing w:line="240" w:lineRule="auto"/>
        <w:ind w:left="720" w:hanging="360"/>
        <w:rPr>
          <w:sz w:val="20"/>
          <w:szCs w:val="20"/>
        </w:rPr>
      </w:pPr>
      <w:r w:rsidDel="00000000" w:rsidR="00000000" w:rsidRPr="00000000">
        <w:rPr>
          <w:sz w:val="20"/>
          <w:szCs w:val="20"/>
          <w:rtl w:val="0"/>
        </w:rPr>
        <w:t xml:space="preserve">als het kindje twee jaar is geworden: officiële beëindiging van het VoorZorgprogramma</w:t>
      </w:r>
    </w:p>
    <w:p w:rsidR="00000000" w:rsidDel="00000000" w:rsidP="00000000" w:rsidRDefault="00000000" w:rsidRPr="00000000" w14:paraId="000000A7">
      <w:pPr>
        <w:numPr>
          <w:ilvl w:val="0"/>
          <w:numId w:val="32"/>
        </w:numPr>
        <w:spacing w:line="240" w:lineRule="auto"/>
        <w:ind w:left="720" w:hanging="360"/>
        <w:rPr>
          <w:sz w:val="20"/>
          <w:szCs w:val="20"/>
        </w:rPr>
      </w:pPr>
      <w:r w:rsidDel="00000000" w:rsidR="00000000" w:rsidRPr="00000000">
        <w:rPr>
          <w:sz w:val="20"/>
          <w:szCs w:val="20"/>
          <w:rtl w:val="0"/>
        </w:rPr>
        <w:t xml:space="preserve">als de moeder gestopt is met VoorZorg.</w:t>
      </w:r>
    </w:p>
    <w:p w:rsidR="00000000" w:rsidDel="00000000" w:rsidP="00000000" w:rsidRDefault="00000000" w:rsidRPr="00000000" w14:paraId="000000A8">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De overdracht vindt schriftelijk plaats en kan als bijlage in het JGZ dossier van het kind gevoegd worden. Zowel de VZ verpleegkundige als cliënt tekent de overdracht voor akkoord.</w:t>
      </w:r>
    </w:p>
    <w:p w:rsidR="00000000" w:rsidDel="00000000" w:rsidP="00000000" w:rsidRDefault="00000000" w:rsidRPr="00000000" w14:paraId="000000A9">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0AA">
      <w:pPr>
        <w:tabs>
          <w:tab w:val="right" w:pos="9025"/>
        </w:tabs>
        <w:rPr>
          <w:sz w:val="20"/>
          <w:szCs w:val="20"/>
          <w:u w:val="single"/>
        </w:rPr>
      </w:pPr>
      <w:r w:rsidDel="00000000" w:rsidR="00000000" w:rsidRPr="00000000">
        <w:rPr>
          <w:rtl w:val="0"/>
        </w:rPr>
      </w:r>
    </w:p>
    <w:p w:rsidR="00000000" w:rsidDel="00000000" w:rsidP="00000000" w:rsidRDefault="00000000" w:rsidRPr="00000000" w14:paraId="000000AB">
      <w:pPr>
        <w:tabs>
          <w:tab w:val="right" w:pos="9025"/>
        </w:tabs>
        <w:rPr>
          <w:b w:val="1"/>
          <w:sz w:val="20"/>
          <w:szCs w:val="20"/>
          <w:u w:val="single"/>
        </w:rPr>
      </w:pPr>
      <w:r w:rsidDel="00000000" w:rsidR="00000000" w:rsidRPr="00000000">
        <w:rPr>
          <w:b w:val="1"/>
          <w:sz w:val="20"/>
          <w:szCs w:val="20"/>
          <w:u w:val="single"/>
          <w:rtl w:val="0"/>
        </w:rPr>
        <w:t xml:space="preserve">Moeder zijn</w:t>
      </w:r>
    </w:p>
    <w:p w:rsidR="00000000" w:rsidDel="00000000" w:rsidP="00000000" w:rsidRDefault="00000000" w:rsidRPr="00000000" w14:paraId="000000AC">
      <w:pPr>
        <w:tabs>
          <w:tab w:val="right" w:pos="9025"/>
        </w:tabs>
        <w:rPr>
          <w:sz w:val="20"/>
          <w:szCs w:val="20"/>
          <w:u w:val="single"/>
        </w:rPr>
      </w:pPr>
      <w:r w:rsidDel="00000000" w:rsidR="00000000" w:rsidRPr="00000000">
        <w:rPr>
          <w:rtl w:val="0"/>
        </w:rPr>
      </w:r>
    </w:p>
    <w:p w:rsidR="00000000" w:rsidDel="00000000" w:rsidP="00000000" w:rsidRDefault="00000000" w:rsidRPr="00000000" w14:paraId="000000AD">
      <w:pPr>
        <w:tabs>
          <w:tab w:val="right" w:pos="9025"/>
        </w:tabs>
        <w:rPr>
          <w:b w:val="1"/>
          <w:sz w:val="20"/>
          <w:szCs w:val="20"/>
          <w:u w:val="single"/>
        </w:rPr>
      </w:pPr>
      <w:r w:rsidDel="00000000" w:rsidR="00000000" w:rsidRPr="00000000">
        <w:rPr>
          <w:b w:val="1"/>
          <w:sz w:val="20"/>
          <w:szCs w:val="20"/>
          <w:u w:val="single"/>
          <w:rtl w:val="0"/>
        </w:rPr>
        <w:t xml:space="preserve">Gezonder leven</w:t>
      </w:r>
    </w:p>
    <w:p w:rsidR="00000000" w:rsidDel="00000000" w:rsidP="00000000" w:rsidRDefault="00000000" w:rsidRPr="00000000" w14:paraId="000000AE">
      <w:pPr>
        <w:numPr>
          <w:ilvl w:val="0"/>
          <w:numId w:val="3"/>
        </w:numPr>
        <w:tabs>
          <w:tab w:val="right" w:pos="9025"/>
        </w:tabs>
        <w:ind w:left="720" w:hanging="360"/>
        <w:rPr>
          <w:b w:val="1"/>
          <w:sz w:val="20"/>
          <w:szCs w:val="20"/>
        </w:rPr>
      </w:pPr>
      <w:r w:rsidDel="00000000" w:rsidR="00000000" w:rsidRPr="00000000">
        <w:rPr>
          <w:b w:val="1"/>
          <w:sz w:val="20"/>
          <w:szCs w:val="20"/>
          <w:rtl w:val="0"/>
        </w:rPr>
        <w:t xml:space="preserve">Gezond bewegen mbv de beweegcirkel, code GL.</w:t>
      </w:r>
    </w:p>
    <w:p w:rsidR="00000000" w:rsidDel="00000000" w:rsidP="00000000" w:rsidRDefault="00000000" w:rsidRPr="00000000" w14:paraId="000000AF">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maakt een persoonlijk stap voor stap plan om aan beweging toe te komen.</w:t>
      </w:r>
    </w:p>
    <w:p w:rsidR="00000000" w:rsidDel="00000000" w:rsidP="00000000" w:rsidRDefault="00000000" w:rsidRPr="00000000" w14:paraId="000000B0">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Voldoende beweging zorgt voor ontspanning, een betere en gezondere eetlust en draagt bij aan een gezonde nachtrust. Cliënten hebben veelal spannings- en stressklachten en hiermee kan een bijdrage geleverd worden aan stress- en spanningsreductie.</w:t>
      </w:r>
    </w:p>
    <w:p w:rsidR="00000000" w:rsidDel="00000000" w:rsidP="00000000" w:rsidRDefault="00000000" w:rsidRPr="00000000" w14:paraId="000000B1">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0B2">
      <w:pPr>
        <w:numPr>
          <w:ilvl w:val="0"/>
          <w:numId w:val="27"/>
        </w:numPr>
        <w:tabs>
          <w:tab w:val="right" w:pos="9025"/>
        </w:tabs>
        <w:ind w:left="720" w:hanging="360"/>
        <w:rPr>
          <w:sz w:val="20"/>
          <w:szCs w:val="20"/>
        </w:rPr>
      </w:pPr>
      <w:r w:rsidDel="00000000" w:rsidR="00000000" w:rsidRPr="00000000">
        <w:rPr>
          <w:sz w:val="20"/>
          <w:szCs w:val="20"/>
          <w:rtl w:val="0"/>
        </w:rPr>
        <w:t xml:space="preserve">babyperiode; 6-9 maanden en 9-12 maanden</w:t>
      </w:r>
    </w:p>
    <w:p w:rsidR="00000000" w:rsidDel="00000000" w:rsidP="00000000" w:rsidRDefault="00000000" w:rsidRPr="00000000" w14:paraId="000000B3">
      <w:pPr>
        <w:numPr>
          <w:ilvl w:val="0"/>
          <w:numId w:val="27"/>
        </w:numPr>
        <w:tabs>
          <w:tab w:val="right" w:pos="9025"/>
        </w:tabs>
        <w:ind w:left="720" w:hanging="360"/>
        <w:rPr>
          <w:sz w:val="20"/>
          <w:szCs w:val="20"/>
        </w:rPr>
      </w:pPr>
      <w:r w:rsidDel="00000000" w:rsidR="00000000" w:rsidRPr="00000000">
        <w:rPr>
          <w:sz w:val="20"/>
          <w:szCs w:val="20"/>
          <w:rtl w:val="0"/>
        </w:rPr>
        <w:t xml:space="preserve">Peuterperiode; 18-21 en 21-24 maanden</w:t>
      </w:r>
    </w:p>
    <w:p w:rsidR="00000000" w:rsidDel="00000000" w:rsidP="00000000" w:rsidRDefault="00000000" w:rsidRPr="00000000" w14:paraId="000000B4">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een stap voor stap plan die je onder de link vindt </w:t>
      </w:r>
      <w:r w:rsidDel="00000000" w:rsidR="00000000" w:rsidRPr="00000000">
        <w:rPr>
          <w:sz w:val="20"/>
          <w:szCs w:val="20"/>
          <w:u w:val="single"/>
          <w:rtl w:val="0"/>
        </w:rPr>
        <w:t xml:space="preserve"> </w:t>
      </w:r>
      <w:hyperlink r:id="rId19">
        <w:r w:rsidDel="00000000" w:rsidR="00000000" w:rsidRPr="00000000">
          <w:rPr>
            <w:color w:val="1155cc"/>
            <w:sz w:val="20"/>
            <w:szCs w:val="20"/>
            <w:u w:val="single"/>
            <w:rtl w:val="0"/>
          </w:rPr>
          <w:t xml:space="preserve">Invulvellen-Beweegcirkel.pdf</w:t>
        </w:r>
      </w:hyperlink>
      <w:r w:rsidDel="00000000" w:rsidR="00000000" w:rsidRPr="00000000">
        <w:rPr>
          <w:sz w:val="20"/>
          <w:szCs w:val="20"/>
          <w:rtl w:val="0"/>
        </w:rPr>
        <w:t xml:space="preserve"> vult cliënt haar persoonlijke plan in.  Print het stap voor stap plan van te voren uit en neem mee op het huisbezoek. Het ingevulde werkblad wordt door cliënt in haar opbergmap bewaard. </w:t>
      </w:r>
    </w:p>
    <w:p w:rsidR="00000000" w:rsidDel="00000000" w:rsidP="00000000" w:rsidRDefault="00000000" w:rsidRPr="00000000" w14:paraId="000000B5">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0B6">
      <w:pPr>
        <w:tabs>
          <w:tab w:val="right" w:pos="9025"/>
        </w:tabs>
        <w:rPr>
          <w:sz w:val="20"/>
          <w:szCs w:val="20"/>
          <w:u w:val="single"/>
        </w:rPr>
      </w:pPr>
      <w:r w:rsidDel="00000000" w:rsidR="00000000" w:rsidRPr="00000000">
        <w:rPr>
          <w:rtl w:val="0"/>
        </w:rPr>
      </w:r>
    </w:p>
    <w:p w:rsidR="00000000" w:rsidDel="00000000" w:rsidP="00000000" w:rsidRDefault="00000000" w:rsidRPr="00000000" w14:paraId="000000B7">
      <w:pPr>
        <w:tabs>
          <w:tab w:val="right" w:pos="9025"/>
        </w:tabs>
        <w:rPr>
          <w:b w:val="1"/>
          <w:sz w:val="20"/>
          <w:szCs w:val="20"/>
          <w:u w:val="single"/>
        </w:rPr>
      </w:pPr>
      <w:r w:rsidDel="00000000" w:rsidR="00000000" w:rsidRPr="00000000">
        <w:rPr>
          <w:b w:val="1"/>
          <w:sz w:val="20"/>
          <w:szCs w:val="20"/>
          <w:u w:val="single"/>
          <w:rtl w:val="0"/>
        </w:rPr>
        <w:t xml:space="preserve">Mijn Kind</w:t>
      </w:r>
    </w:p>
    <w:p w:rsidR="00000000" w:rsidDel="00000000" w:rsidP="00000000" w:rsidRDefault="00000000" w:rsidRPr="00000000" w14:paraId="000000B8">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Eetopvoeding, code MK.04.</w:t>
      </w:r>
    </w:p>
    <w:p w:rsidR="00000000" w:rsidDel="00000000" w:rsidP="00000000" w:rsidRDefault="00000000" w:rsidRPr="00000000" w14:paraId="000000B9">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Het kind leert vanaf de eerste hapjes goed en gezond te eten</w:t>
      </w:r>
    </w:p>
    <w:p w:rsidR="00000000" w:rsidDel="00000000" w:rsidP="00000000" w:rsidRDefault="00000000" w:rsidRPr="00000000" w14:paraId="000000BA">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Er is een overmaat aan voedingsmiddelen en producten en ook voor jonge kinderen komen nog steeds meer dingen op de markt die veelbelovend lijken, vaak erg prijzig en helemaal niet zo gezond zijn als wordt beweerd. Gezonde voeding en het aanleren van goede eetgewoonten is onderdeel van een brede opvoeding.</w:t>
      </w:r>
    </w:p>
    <w:p w:rsidR="00000000" w:rsidDel="00000000" w:rsidP="00000000" w:rsidRDefault="00000000" w:rsidRPr="00000000" w14:paraId="000000BB">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0BC">
      <w:pPr>
        <w:numPr>
          <w:ilvl w:val="0"/>
          <w:numId w:val="1"/>
        </w:numPr>
        <w:tabs>
          <w:tab w:val="right" w:pos="9025"/>
        </w:tabs>
        <w:ind w:left="720" w:hanging="360"/>
        <w:rPr>
          <w:sz w:val="20"/>
          <w:szCs w:val="20"/>
        </w:rPr>
      </w:pPr>
      <w:r w:rsidDel="00000000" w:rsidR="00000000" w:rsidRPr="00000000">
        <w:rPr>
          <w:sz w:val="20"/>
          <w:szCs w:val="20"/>
          <w:rtl w:val="0"/>
        </w:rPr>
        <w:t xml:space="preserve">Babyperiode; 3-6 maanden, 6-9 maanden, 9-12 maanden</w:t>
      </w:r>
    </w:p>
    <w:p w:rsidR="00000000" w:rsidDel="00000000" w:rsidP="00000000" w:rsidRDefault="00000000" w:rsidRPr="00000000" w14:paraId="000000BD">
      <w:pPr>
        <w:numPr>
          <w:ilvl w:val="0"/>
          <w:numId w:val="1"/>
        </w:numPr>
        <w:tabs>
          <w:tab w:val="right" w:pos="9025"/>
        </w:tabs>
        <w:ind w:left="720" w:hanging="360"/>
        <w:rPr>
          <w:sz w:val="20"/>
          <w:szCs w:val="20"/>
        </w:rPr>
      </w:pPr>
      <w:r w:rsidDel="00000000" w:rsidR="00000000" w:rsidRPr="00000000">
        <w:rPr>
          <w:sz w:val="20"/>
          <w:szCs w:val="20"/>
          <w:rtl w:val="0"/>
        </w:rPr>
        <w:t xml:space="preserve">Peuterperiode; 12-15 maanden, 15-18 maanden, 18-21 maanden en 21-24 maanden</w:t>
      </w:r>
    </w:p>
    <w:p w:rsidR="00000000" w:rsidDel="00000000" w:rsidP="00000000" w:rsidRDefault="00000000" w:rsidRPr="00000000" w14:paraId="000000BE">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Met behulp van het werkblad worden tips gegevn en het werkblad bevat een link naar een 1ste hapjes opvoed quiz. Laptop of Ipad met internetaansluiting is nodig. Het werkblad blijft achter bij cliënt en bewaard ze in de opbergmap.</w:t>
      </w:r>
    </w:p>
    <w:p w:rsidR="00000000" w:rsidDel="00000000" w:rsidP="00000000" w:rsidRDefault="00000000" w:rsidRPr="00000000" w14:paraId="000000BF">
      <w:pPr>
        <w:tabs>
          <w:tab w:val="right" w:pos="9025"/>
        </w:tabs>
        <w:rPr>
          <w:sz w:val="20"/>
          <w:szCs w:val="20"/>
        </w:rPr>
      </w:pPr>
      <w:r w:rsidDel="00000000" w:rsidR="00000000" w:rsidRPr="00000000">
        <w:rPr>
          <w:rtl w:val="0"/>
        </w:rPr>
      </w:r>
    </w:p>
    <w:p w:rsidR="00000000" w:rsidDel="00000000" w:rsidP="00000000" w:rsidRDefault="00000000" w:rsidRPr="00000000" w14:paraId="000000C0">
      <w:pPr>
        <w:numPr>
          <w:ilvl w:val="0"/>
          <w:numId w:val="6"/>
        </w:numPr>
        <w:tabs>
          <w:tab w:val="right" w:pos="9025"/>
        </w:tabs>
        <w:ind w:left="720" w:hanging="360"/>
        <w:rPr>
          <w:b w:val="1"/>
          <w:sz w:val="20"/>
          <w:szCs w:val="20"/>
        </w:rPr>
      </w:pPr>
      <w:r w:rsidDel="00000000" w:rsidR="00000000" w:rsidRPr="00000000">
        <w:rPr>
          <w:b w:val="1"/>
          <w:sz w:val="20"/>
          <w:szCs w:val="20"/>
          <w:rtl w:val="0"/>
        </w:rPr>
        <w:t xml:space="preserve">Opvoedingswiel, code MK.</w:t>
      </w:r>
      <w:r w:rsidDel="00000000" w:rsidR="00000000" w:rsidRPr="00000000">
        <w:rPr>
          <w:b w:val="1"/>
          <w:color w:val="ff0000"/>
          <w:sz w:val="20"/>
          <w:szCs w:val="20"/>
          <w:rtl w:val="0"/>
        </w:rPr>
        <w:t xml:space="preserve">Moet ontwikkelt worden</w:t>
      </w:r>
    </w:p>
    <w:p w:rsidR="00000000" w:rsidDel="00000000" w:rsidP="00000000" w:rsidRDefault="00000000" w:rsidRPr="00000000" w14:paraId="000000C1">
      <w:pPr>
        <w:tabs>
          <w:tab w:val="right" w:pos="9025"/>
        </w:tabs>
        <w:rPr>
          <w:sz w:val="20"/>
          <w:szCs w:val="20"/>
          <w:u w:val="single"/>
        </w:rPr>
      </w:pPr>
      <w:r w:rsidDel="00000000" w:rsidR="00000000" w:rsidRPr="00000000">
        <w:rPr>
          <w:sz w:val="20"/>
          <w:szCs w:val="20"/>
          <w:u w:val="single"/>
          <w:rtl w:val="0"/>
        </w:rPr>
        <w:t xml:space="preserve">Doel:</w:t>
      </w:r>
    </w:p>
    <w:p w:rsidR="00000000" w:rsidDel="00000000" w:rsidP="00000000" w:rsidRDefault="00000000" w:rsidRPr="00000000" w14:paraId="000000C2">
      <w:pPr>
        <w:tabs>
          <w:tab w:val="right" w:pos="9025"/>
        </w:tabs>
        <w:rPr>
          <w:sz w:val="20"/>
          <w:szCs w:val="20"/>
          <w:u w:val="single"/>
        </w:rPr>
      </w:pPr>
      <w:r w:rsidDel="00000000" w:rsidR="00000000" w:rsidRPr="00000000">
        <w:rPr>
          <w:sz w:val="20"/>
          <w:szCs w:val="20"/>
          <w:u w:val="single"/>
          <w:rtl w:val="0"/>
        </w:rPr>
        <w:t xml:space="preserve">Waarom:</w:t>
      </w:r>
    </w:p>
    <w:p w:rsidR="00000000" w:rsidDel="00000000" w:rsidP="00000000" w:rsidRDefault="00000000" w:rsidRPr="00000000" w14:paraId="000000C3">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0C4">
      <w:pPr>
        <w:tabs>
          <w:tab w:val="right" w:pos="9025"/>
        </w:tabs>
        <w:rPr>
          <w:sz w:val="20"/>
          <w:szCs w:val="20"/>
          <w:u w:val="single"/>
        </w:rPr>
      </w:pPr>
      <w:r w:rsidDel="00000000" w:rsidR="00000000" w:rsidRPr="00000000">
        <w:rPr>
          <w:sz w:val="20"/>
          <w:szCs w:val="20"/>
          <w:u w:val="single"/>
          <w:rtl w:val="0"/>
        </w:rPr>
        <w:t xml:space="preserve">Hoe:</w:t>
      </w:r>
    </w:p>
    <w:p w:rsidR="00000000" w:rsidDel="00000000" w:rsidP="00000000" w:rsidRDefault="00000000" w:rsidRPr="00000000" w14:paraId="000000C5">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0C6">
      <w:pPr>
        <w:numPr>
          <w:ilvl w:val="0"/>
          <w:numId w:val="7"/>
        </w:numPr>
        <w:tabs>
          <w:tab w:val="right" w:pos="9025"/>
        </w:tabs>
        <w:ind w:left="720" w:hanging="360"/>
        <w:rPr>
          <w:b w:val="1"/>
          <w:sz w:val="20"/>
          <w:szCs w:val="20"/>
        </w:rPr>
      </w:pPr>
      <w:r w:rsidDel="00000000" w:rsidR="00000000" w:rsidRPr="00000000">
        <w:rPr>
          <w:b w:val="1"/>
          <w:sz w:val="20"/>
          <w:szCs w:val="20"/>
          <w:rtl w:val="0"/>
        </w:rPr>
        <w:t xml:space="preserve">Wat zijn leuke tv. programma’s, code MK.</w:t>
      </w:r>
    </w:p>
    <w:p w:rsidR="00000000" w:rsidDel="00000000" w:rsidP="00000000" w:rsidRDefault="00000000" w:rsidRPr="00000000" w14:paraId="000000C7">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krijgt tips en adviezen voor geschikte tv. programma’s en krijgt tips en adviezen over schermtijd en mediagebruik</w:t>
      </w:r>
    </w:p>
    <w:p w:rsidR="00000000" w:rsidDel="00000000" w:rsidP="00000000" w:rsidRDefault="00000000" w:rsidRPr="00000000" w14:paraId="000000C8">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color w:val="333333"/>
          <w:sz w:val="20"/>
          <w:szCs w:val="20"/>
          <w:highlight w:val="white"/>
          <w:rtl w:val="0"/>
        </w:rPr>
        <w:t xml:space="preserve">Kleine kinderen zijn nog niet gewend om filmpjes te kijken. Ze zijn ook snel overprikkeld. Let dus goed op wat je wel en niet laat zien. </w:t>
      </w:r>
      <w:r w:rsidDel="00000000" w:rsidR="00000000" w:rsidRPr="00000000">
        <w:rPr>
          <w:rtl w:val="0"/>
        </w:rPr>
      </w:r>
    </w:p>
    <w:p w:rsidR="00000000" w:rsidDel="00000000" w:rsidP="00000000" w:rsidRDefault="00000000" w:rsidRPr="00000000" w14:paraId="000000C9">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Gedurende de hele peuterperiode</w:t>
      </w:r>
    </w:p>
    <w:p w:rsidR="00000000" w:rsidDel="00000000" w:rsidP="00000000" w:rsidRDefault="00000000" w:rsidRPr="00000000" w14:paraId="000000CA">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Met behulp van deze link: </w:t>
      </w:r>
      <w:hyperlink r:id="rId20">
        <w:r w:rsidDel="00000000" w:rsidR="00000000" w:rsidRPr="00000000">
          <w:rPr>
            <w:color w:val="1155cc"/>
            <w:sz w:val="20"/>
            <w:szCs w:val="20"/>
            <w:u w:val="single"/>
            <w:rtl w:val="0"/>
          </w:rPr>
          <w:t xml:space="preserve">Peuters en tv/ media</w:t>
        </w:r>
      </w:hyperlink>
      <w:r w:rsidDel="00000000" w:rsidR="00000000" w:rsidRPr="00000000">
        <w:rPr>
          <w:sz w:val="20"/>
          <w:szCs w:val="20"/>
          <w:rtl w:val="0"/>
        </w:rPr>
        <w:t xml:space="preserve"> kun je het gesprek aangaan over geschikte tv programma’s voor haar peuter, waar ze op moet letten en wat haar kind er van kan leren. Een laptop of Ipad met internetaansluiting is nodig.</w:t>
      </w:r>
    </w:p>
    <w:p w:rsidR="00000000" w:rsidDel="00000000" w:rsidP="00000000" w:rsidRDefault="00000000" w:rsidRPr="00000000" w14:paraId="000000CB">
      <w:pPr>
        <w:tabs>
          <w:tab w:val="right" w:pos="9025"/>
        </w:tabs>
        <w:rPr>
          <w:sz w:val="20"/>
          <w:szCs w:val="20"/>
        </w:rPr>
      </w:pPr>
      <w:r w:rsidDel="00000000" w:rsidR="00000000" w:rsidRPr="00000000">
        <w:rPr>
          <w:rtl w:val="0"/>
        </w:rPr>
      </w:r>
    </w:p>
    <w:p w:rsidR="00000000" w:rsidDel="00000000" w:rsidP="00000000" w:rsidRDefault="00000000" w:rsidRPr="00000000" w14:paraId="000000CC">
      <w:pPr>
        <w:tabs>
          <w:tab w:val="right" w:pos="9025"/>
        </w:tabs>
        <w:rPr>
          <w:sz w:val="20"/>
          <w:szCs w:val="20"/>
          <w:u w:val="single"/>
        </w:rPr>
      </w:pPr>
      <w:r w:rsidDel="00000000" w:rsidR="00000000" w:rsidRPr="00000000">
        <w:rPr>
          <w:rtl w:val="0"/>
        </w:rPr>
      </w:r>
    </w:p>
    <w:p w:rsidR="00000000" w:rsidDel="00000000" w:rsidP="00000000" w:rsidRDefault="00000000" w:rsidRPr="00000000" w14:paraId="000000CD">
      <w:pPr>
        <w:numPr>
          <w:ilvl w:val="0"/>
          <w:numId w:val="2"/>
        </w:numPr>
        <w:tabs>
          <w:tab w:val="right" w:pos="9025"/>
        </w:tabs>
        <w:ind w:left="720" w:hanging="360"/>
        <w:rPr>
          <w:b w:val="1"/>
          <w:sz w:val="20"/>
          <w:szCs w:val="20"/>
        </w:rPr>
      </w:pPr>
      <w:r w:rsidDel="00000000" w:rsidR="00000000" w:rsidRPr="00000000">
        <w:rPr>
          <w:b w:val="1"/>
          <w:sz w:val="20"/>
          <w:szCs w:val="20"/>
          <w:rtl w:val="0"/>
        </w:rPr>
        <w:t xml:space="preserve">Schermtijd voor peuters, code MK.</w:t>
      </w:r>
    </w:p>
    <w:p w:rsidR="00000000" w:rsidDel="00000000" w:rsidP="00000000" w:rsidRDefault="00000000" w:rsidRPr="00000000" w14:paraId="000000CE">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M</w:t>
      </w:r>
      <w:r w:rsidDel="00000000" w:rsidR="00000000" w:rsidRPr="00000000">
        <w:rPr>
          <w:color w:val="333333"/>
          <w:sz w:val="20"/>
          <w:szCs w:val="20"/>
          <w:highlight w:val="white"/>
          <w:rtl w:val="0"/>
        </w:rPr>
        <w:t xml:space="preserve">ediaopvoeding begint met het aanleren van gezonde digitale gewoontes. Het is vooral goed om duidelijk en consequent te zijn over beeldschermtijd. Voor peuters van 2 tot 4 jaar kun je uitgaan van 5 tot 10 minuten per keer, tot maximaal 30 minuten per dag.</w:t>
      </w:r>
      <w:r w:rsidDel="00000000" w:rsidR="00000000" w:rsidRPr="00000000">
        <w:rPr>
          <w:rtl w:val="0"/>
        </w:rPr>
      </w:r>
    </w:p>
    <w:p w:rsidR="00000000" w:rsidDel="00000000" w:rsidP="00000000" w:rsidRDefault="00000000" w:rsidRPr="00000000" w14:paraId="000000CF">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color w:val="333333"/>
          <w:sz w:val="20"/>
          <w:szCs w:val="20"/>
          <w:highlight w:val="white"/>
          <w:rtl w:val="0"/>
        </w:rPr>
        <w:t xml:space="preserve">Op deze leeftijd begrijpt je peuter nog niet wat 'tijd' is. Help je peuter daar dus bij en wees heel duidelijk. Het is belangrijk dat je partner en jij er op dezelfde manier mee omgaan.</w:t>
      </w:r>
      <w:r w:rsidDel="00000000" w:rsidR="00000000" w:rsidRPr="00000000">
        <w:rPr>
          <w:rtl w:val="0"/>
        </w:rPr>
      </w:r>
    </w:p>
    <w:p w:rsidR="00000000" w:rsidDel="00000000" w:rsidP="00000000" w:rsidRDefault="00000000" w:rsidRPr="00000000" w14:paraId="000000D0">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Gedurende de hele peuterperiode</w:t>
      </w:r>
    </w:p>
    <w:p w:rsidR="00000000" w:rsidDel="00000000" w:rsidP="00000000" w:rsidRDefault="00000000" w:rsidRPr="00000000" w14:paraId="000000D1">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Met behulp van deze link: </w:t>
      </w:r>
      <w:hyperlink r:id="rId21">
        <w:r w:rsidDel="00000000" w:rsidR="00000000" w:rsidRPr="00000000">
          <w:rPr>
            <w:color w:val="1155cc"/>
            <w:sz w:val="20"/>
            <w:szCs w:val="20"/>
            <w:u w:val="single"/>
            <w:rtl w:val="0"/>
          </w:rPr>
          <w:t xml:space="preserve">Beeldschermtijd</w:t>
        </w:r>
      </w:hyperlink>
      <w:r w:rsidDel="00000000" w:rsidR="00000000" w:rsidRPr="00000000">
        <w:rPr>
          <w:sz w:val="20"/>
          <w:szCs w:val="20"/>
          <w:rtl w:val="0"/>
        </w:rPr>
        <w:t xml:space="preserve"> praat je, tijdens een huisbezoek,  met cliënt over de verschillende soorten beeldschermen en de tijdsduur dat het kind doorbrengt achter een beeldscherm. Een laptop of Ipad met internetaansluiting is nodig.</w:t>
      </w:r>
      <w:r w:rsidDel="00000000" w:rsidR="00000000" w:rsidRPr="00000000">
        <w:rPr>
          <w:rtl w:val="0"/>
        </w:rPr>
      </w:r>
    </w:p>
    <w:p w:rsidR="00000000" w:rsidDel="00000000" w:rsidP="00000000" w:rsidRDefault="00000000" w:rsidRPr="00000000" w14:paraId="000000D2">
      <w:pPr>
        <w:tabs>
          <w:tab w:val="right" w:pos="9025"/>
        </w:tabs>
        <w:rPr>
          <w:sz w:val="20"/>
          <w:szCs w:val="20"/>
          <w:u w:val="single"/>
        </w:rPr>
      </w:pPr>
      <w:r w:rsidDel="00000000" w:rsidR="00000000" w:rsidRPr="00000000">
        <w:rPr>
          <w:rtl w:val="0"/>
        </w:rPr>
      </w:r>
    </w:p>
    <w:p w:rsidR="00000000" w:rsidDel="00000000" w:rsidP="00000000" w:rsidRDefault="00000000" w:rsidRPr="00000000" w14:paraId="000000D3">
      <w:pPr>
        <w:numPr>
          <w:ilvl w:val="0"/>
          <w:numId w:val="40"/>
        </w:numPr>
        <w:tabs>
          <w:tab w:val="right" w:pos="9025"/>
        </w:tabs>
        <w:ind w:left="720" w:hanging="360"/>
        <w:rPr>
          <w:b w:val="1"/>
          <w:sz w:val="20"/>
          <w:szCs w:val="20"/>
        </w:rPr>
      </w:pPr>
      <w:r w:rsidDel="00000000" w:rsidR="00000000" w:rsidRPr="00000000">
        <w:rPr>
          <w:b w:val="1"/>
          <w:sz w:val="20"/>
          <w:szCs w:val="20"/>
          <w:rtl w:val="0"/>
        </w:rPr>
        <w:t xml:space="preserve">Eet- en drinkgedrag, schijf van 5, structuur en voorbeeldgedrag mbt eet- en drinkgewoontes, code MK.</w:t>
      </w:r>
    </w:p>
    <w:p w:rsidR="00000000" w:rsidDel="00000000" w:rsidP="00000000" w:rsidRDefault="00000000" w:rsidRPr="00000000" w14:paraId="000000D4">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Door het invullen van de eigen persoonlijke gegevens kan </w:t>
      </w:r>
      <w:r w:rsidDel="00000000" w:rsidR="00000000" w:rsidRPr="00000000">
        <w:rPr>
          <w:sz w:val="20"/>
          <w:szCs w:val="20"/>
          <w:highlight w:val="white"/>
          <w:rtl w:val="0"/>
        </w:rPr>
        <w:t xml:space="preserve">cliënt ontdekken  hoeveel en wat zij per dag kan eten volgens de Schijf van Vijf. Ze krijgt ook 10 voorbeelden van dagmenu's. </w:t>
      </w:r>
      <w:r w:rsidDel="00000000" w:rsidR="00000000" w:rsidRPr="00000000">
        <w:rPr>
          <w:rtl w:val="0"/>
        </w:rPr>
      </w:r>
    </w:p>
    <w:p w:rsidR="00000000" w:rsidDel="00000000" w:rsidP="00000000" w:rsidRDefault="00000000" w:rsidRPr="00000000" w14:paraId="000000D5">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Gezonde voeding en het bereiden van een goede maaltijd is niet vanzelfsprekend. </w:t>
      </w:r>
    </w:p>
    <w:p w:rsidR="00000000" w:rsidDel="00000000" w:rsidP="00000000" w:rsidRDefault="00000000" w:rsidRPr="00000000" w14:paraId="000000D6">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0D7">
      <w:pPr>
        <w:numPr>
          <w:ilvl w:val="0"/>
          <w:numId w:val="35"/>
        </w:numPr>
        <w:tabs>
          <w:tab w:val="right" w:pos="9025"/>
        </w:tabs>
        <w:ind w:left="720" w:hanging="360"/>
        <w:rPr>
          <w:sz w:val="20"/>
          <w:szCs w:val="20"/>
        </w:rPr>
      </w:pPr>
      <w:r w:rsidDel="00000000" w:rsidR="00000000" w:rsidRPr="00000000">
        <w:rPr>
          <w:sz w:val="20"/>
          <w:szCs w:val="20"/>
          <w:rtl w:val="0"/>
        </w:rPr>
        <w:t xml:space="preserve">Babyperiode; 6-9 maanden, 9-12 maanden</w:t>
      </w:r>
    </w:p>
    <w:p w:rsidR="00000000" w:rsidDel="00000000" w:rsidP="00000000" w:rsidRDefault="00000000" w:rsidRPr="00000000" w14:paraId="000000D8">
      <w:pPr>
        <w:numPr>
          <w:ilvl w:val="0"/>
          <w:numId w:val="35"/>
        </w:numPr>
        <w:tabs>
          <w:tab w:val="right" w:pos="9025"/>
        </w:tabs>
        <w:ind w:left="720" w:hanging="360"/>
        <w:rPr>
          <w:sz w:val="20"/>
          <w:szCs w:val="20"/>
        </w:rPr>
      </w:pPr>
      <w:r w:rsidDel="00000000" w:rsidR="00000000" w:rsidRPr="00000000">
        <w:rPr>
          <w:sz w:val="20"/>
          <w:szCs w:val="20"/>
          <w:rtl w:val="0"/>
        </w:rPr>
        <w:t xml:space="preserve">peuterperiode; 18-21 maanden en 21- 24 maanden</w:t>
      </w:r>
    </w:p>
    <w:p w:rsidR="00000000" w:rsidDel="00000000" w:rsidP="00000000" w:rsidRDefault="00000000" w:rsidRPr="00000000" w14:paraId="000000D9">
      <w:pPr>
        <w:tabs>
          <w:tab w:val="right" w:pos="9025"/>
        </w:tabs>
        <w:rPr>
          <w:sz w:val="20"/>
          <w:szCs w:val="20"/>
          <w:highlight w:val="white"/>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deze link:</w:t>
      </w:r>
      <w:hyperlink r:id="rId22">
        <w:r w:rsidDel="00000000" w:rsidR="00000000" w:rsidRPr="00000000">
          <w:rPr>
            <w:color w:val="1155cc"/>
            <w:sz w:val="20"/>
            <w:szCs w:val="20"/>
            <w:u w:val="single"/>
            <w:rtl w:val="0"/>
          </w:rPr>
          <w:t xml:space="preserve">Hoeveel kan ik eten</w:t>
        </w:r>
      </w:hyperlink>
      <w:r w:rsidDel="00000000" w:rsidR="00000000" w:rsidRPr="00000000">
        <w:rPr>
          <w:sz w:val="20"/>
          <w:szCs w:val="20"/>
          <w:highlight w:val="white"/>
          <w:rtl w:val="0"/>
        </w:rPr>
        <w:t xml:space="preserve"> kan cliënt, tijdens een huisbezoek,  haar persoonlijke gegevens invullen, wat ze per dag eet en krijgt ze suggesties voor een gezonde voeding volgens de schijf van vijf. Op een speelse en niet belerende manier krijgt cliënt informatie en suggesties voor gezonde maaltijden. Een laptop of Ipad met internetaansluiting is noodzakelijk.</w:t>
      </w:r>
    </w:p>
    <w:p w:rsidR="00000000" w:rsidDel="00000000" w:rsidP="00000000" w:rsidRDefault="00000000" w:rsidRPr="00000000" w14:paraId="000000DA">
      <w:pPr>
        <w:tabs>
          <w:tab w:val="right" w:pos="9025"/>
        </w:tabs>
        <w:ind w:left="0" w:firstLine="0"/>
        <w:rPr>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B">
      <w:pPr>
        <w:numPr>
          <w:ilvl w:val="0"/>
          <w:numId w:val="34"/>
        </w:numPr>
        <w:tabs>
          <w:tab w:val="right" w:pos="9025"/>
        </w:tabs>
        <w:ind w:left="720" w:hanging="360"/>
        <w:rPr>
          <w:b w:val="1"/>
          <w:sz w:val="20"/>
          <w:szCs w:val="20"/>
        </w:rPr>
      </w:pPr>
      <w:r w:rsidDel="00000000" w:rsidR="00000000" w:rsidRPr="00000000">
        <w:rPr>
          <w:b w:val="1"/>
          <w:sz w:val="20"/>
          <w:szCs w:val="20"/>
          <w:rtl w:val="0"/>
        </w:rPr>
        <w:t xml:space="preserve">Dag- en nachtritme van een peuter, code MK.</w:t>
      </w:r>
    </w:p>
    <w:p w:rsidR="00000000" w:rsidDel="00000000" w:rsidP="00000000" w:rsidRDefault="00000000" w:rsidRPr="00000000" w14:paraId="000000DC">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0DD">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w:t>
      </w:r>
      <w:r w:rsidDel="00000000" w:rsidR="00000000" w:rsidRPr="00000000">
        <w:rPr>
          <w:color w:val="333333"/>
          <w:sz w:val="20"/>
          <w:szCs w:val="20"/>
          <w:highlight w:val="white"/>
          <w:rtl w:val="0"/>
        </w:rPr>
        <w:t xml:space="preserve">Hoe ouder kinderen worden, hoe minder slaap ze nodig hebben. Kinderen tussen twee en vier jaar slapen in de nacht gemiddeld 10 tot 12 uur. Veel kinderen hebben vaak nog behoefte aan slaap overdag. Gemiddeld slaapt bijna 90% van de tweejarigen nog overdag. Ongeveer de helft van de kinderen van drie jaar slaapt nog overdag.</w:t>
      </w:r>
      <w:r w:rsidDel="00000000" w:rsidR="00000000" w:rsidRPr="00000000">
        <w:rPr>
          <w:rtl w:val="0"/>
        </w:rPr>
      </w:r>
    </w:p>
    <w:p w:rsidR="00000000" w:rsidDel="00000000" w:rsidP="00000000" w:rsidRDefault="00000000" w:rsidRPr="00000000" w14:paraId="000000DE">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color w:val="333333"/>
          <w:sz w:val="20"/>
          <w:szCs w:val="20"/>
          <w:highlight w:val="white"/>
          <w:rtl w:val="0"/>
        </w:rPr>
        <w:t xml:space="preserve">Het geeft de peuter veel duidelijkheid als er rond het slapengaan ook een paar regels zijn. Zo kun je je kind bijvoorbeeld leren om in de slaapkamer rustig te zijn. En ook kun je leren dat je peuter tot de volgende ochtend in het eigen bed blijft.</w:t>
      </w:r>
      <w:r w:rsidDel="00000000" w:rsidR="00000000" w:rsidRPr="00000000">
        <w:rPr>
          <w:rtl w:val="0"/>
        </w:rPr>
      </w:r>
    </w:p>
    <w:p w:rsidR="00000000" w:rsidDel="00000000" w:rsidP="00000000" w:rsidRDefault="00000000" w:rsidRPr="00000000" w14:paraId="000000DF">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Gedurende de hele peuterperiode</w:t>
      </w:r>
    </w:p>
    <w:p w:rsidR="00000000" w:rsidDel="00000000" w:rsidP="00000000" w:rsidRDefault="00000000" w:rsidRPr="00000000" w14:paraId="000000E0">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Maak gebruik van de volgende link: </w:t>
      </w:r>
      <w:hyperlink r:id="rId23">
        <w:r w:rsidDel="00000000" w:rsidR="00000000" w:rsidRPr="00000000">
          <w:rPr>
            <w:color w:val="1155cc"/>
            <w:sz w:val="20"/>
            <w:szCs w:val="20"/>
            <w:u w:val="single"/>
            <w:rtl w:val="0"/>
          </w:rPr>
          <w:t xml:space="preserve">Dag- en nachtritme</w:t>
        </w:r>
      </w:hyperlink>
      <w:r w:rsidDel="00000000" w:rsidR="00000000" w:rsidRPr="00000000">
        <w:rPr>
          <w:sz w:val="20"/>
          <w:szCs w:val="20"/>
          <w:rtl w:val="0"/>
        </w:rPr>
        <w:t xml:space="preserve"> en bespreek met client wat zij kan doen om het dag- en nachtritme van haar peuter te ondersteunen. Een laptop of Ipad met internetaansluiting is nodig.</w:t>
      </w:r>
      <w:r w:rsidDel="00000000" w:rsidR="00000000" w:rsidRPr="00000000">
        <w:rPr>
          <w:rtl w:val="0"/>
        </w:rPr>
      </w:r>
    </w:p>
    <w:p w:rsidR="00000000" w:rsidDel="00000000" w:rsidP="00000000" w:rsidRDefault="00000000" w:rsidRPr="00000000" w14:paraId="000000E1">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0E2">
      <w:pPr>
        <w:numPr>
          <w:ilvl w:val="0"/>
          <w:numId w:val="36"/>
        </w:numPr>
        <w:tabs>
          <w:tab w:val="right" w:pos="9025"/>
        </w:tabs>
        <w:ind w:left="720" w:hanging="360"/>
        <w:rPr>
          <w:b w:val="1"/>
          <w:sz w:val="20"/>
          <w:szCs w:val="20"/>
        </w:rPr>
      </w:pPr>
      <w:r w:rsidDel="00000000" w:rsidR="00000000" w:rsidRPr="00000000">
        <w:rPr>
          <w:b w:val="1"/>
          <w:sz w:val="20"/>
          <w:szCs w:val="20"/>
          <w:rtl w:val="0"/>
        </w:rPr>
        <w:t xml:space="preserve">Het nut van rituelen en routines, code MK.</w:t>
      </w:r>
    </w:p>
    <w:p w:rsidR="00000000" w:rsidDel="00000000" w:rsidP="00000000" w:rsidRDefault="00000000" w:rsidRPr="00000000" w14:paraId="000000E3">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color w:val="333333"/>
          <w:sz w:val="20"/>
          <w:szCs w:val="20"/>
          <w:highlight w:val="white"/>
          <w:rtl w:val="0"/>
        </w:rPr>
        <w:t xml:space="preserve">Voor kinderen is het fijn om de dag rustig af te sluiten. Dat geeft duidelijkheid. Help je kind door een vaste volgorde te gebruiken. </w:t>
      </w:r>
      <w:r w:rsidDel="00000000" w:rsidR="00000000" w:rsidRPr="00000000">
        <w:rPr>
          <w:rtl w:val="0"/>
        </w:rPr>
      </w:r>
    </w:p>
    <w:p w:rsidR="00000000" w:rsidDel="00000000" w:rsidP="00000000" w:rsidRDefault="00000000" w:rsidRPr="00000000" w14:paraId="000000E4">
      <w:pPr>
        <w:tabs>
          <w:tab w:val="right" w:pos="9025"/>
        </w:tabs>
        <w:rPr>
          <w:color w:val="333333"/>
          <w:sz w:val="20"/>
          <w:szCs w:val="20"/>
          <w:highlight w:val="white"/>
        </w:rPr>
      </w:pPr>
      <w:r w:rsidDel="00000000" w:rsidR="00000000" w:rsidRPr="00000000">
        <w:rPr>
          <w:sz w:val="20"/>
          <w:szCs w:val="20"/>
          <w:u w:val="single"/>
          <w:rtl w:val="0"/>
        </w:rPr>
        <w:t xml:space="preserve">Waarom: Z</w:t>
      </w:r>
      <w:r w:rsidDel="00000000" w:rsidR="00000000" w:rsidRPr="00000000">
        <w:rPr>
          <w:color w:val="333333"/>
          <w:sz w:val="20"/>
          <w:szCs w:val="20"/>
          <w:highlight w:val="white"/>
          <w:rtl w:val="0"/>
        </w:rPr>
        <w:t xml:space="preserve">org voor een rustig avondritueel dat 20 tot 30 minuten duurt. Het geeft de peuter duidelijkheid en houvast.</w:t>
      </w:r>
    </w:p>
    <w:p w:rsidR="00000000" w:rsidDel="00000000" w:rsidP="00000000" w:rsidRDefault="00000000" w:rsidRPr="00000000" w14:paraId="000000E5">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Gedurende de hele peuterperiode</w:t>
      </w:r>
    </w:p>
    <w:p w:rsidR="00000000" w:rsidDel="00000000" w:rsidP="00000000" w:rsidRDefault="00000000" w:rsidRPr="00000000" w14:paraId="000000E6">
      <w:pPr>
        <w:tabs>
          <w:tab w:val="right" w:pos="9025"/>
        </w:tabs>
        <w:rPr>
          <w:sz w:val="20"/>
          <w:szCs w:val="20"/>
        </w:rPr>
      </w:pPr>
      <w:r w:rsidDel="00000000" w:rsidR="00000000" w:rsidRPr="00000000">
        <w:rPr>
          <w:sz w:val="20"/>
          <w:szCs w:val="20"/>
          <w:u w:val="single"/>
          <w:rtl w:val="0"/>
        </w:rPr>
        <w:t xml:space="preserve">Hoe: </w:t>
      </w:r>
      <w:r w:rsidDel="00000000" w:rsidR="00000000" w:rsidRPr="00000000">
        <w:rPr>
          <w:color w:val="333333"/>
          <w:sz w:val="20"/>
          <w:szCs w:val="20"/>
          <w:highlight w:val="white"/>
          <w:rtl w:val="0"/>
        </w:rPr>
        <w:t xml:space="preserve">Houd een </w:t>
      </w:r>
      <w:hyperlink r:id="rId24">
        <w:r w:rsidDel="00000000" w:rsidR="00000000" w:rsidRPr="00000000">
          <w:rPr>
            <w:color w:val="e71965"/>
            <w:sz w:val="20"/>
            <w:szCs w:val="20"/>
            <w:highlight w:val="white"/>
            <w:rtl w:val="0"/>
          </w:rPr>
          <w:t xml:space="preserve">vaste volgorde</w:t>
        </w:r>
      </w:hyperlink>
      <w:r w:rsidDel="00000000" w:rsidR="00000000" w:rsidRPr="00000000">
        <w:rPr>
          <w:color w:val="333333"/>
          <w:sz w:val="20"/>
          <w:szCs w:val="20"/>
          <w:highlight w:val="white"/>
          <w:rtl w:val="0"/>
        </w:rPr>
        <w:t xml:space="preserve"> aan bij het naar bed gaan. Kinderen weten dan dat ze na het voorlezen en de knuffel gaan slapen. Na het slaapritueel zeg je welterusten. Een laptop of Ipad met internetaansluiting is nodig.</w:t>
      </w:r>
      <w:r w:rsidDel="00000000" w:rsidR="00000000" w:rsidRPr="00000000">
        <w:rPr>
          <w:rtl w:val="0"/>
        </w:rPr>
      </w:r>
    </w:p>
    <w:p w:rsidR="00000000" w:rsidDel="00000000" w:rsidP="00000000" w:rsidRDefault="00000000" w:rsidRPr="00000000" w14:paraId="000000E7">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0E8">
      <w:pPr>
        <w:tabs>
          <w:tab w:val="right" w:pos="9025"/>
        </w:tabs>
        <w:rPr>
          <w:b w:val="1"/>
          <w:sz w:val="20"/>
          <w:szCs w:val="20"/>
          <w:u w:val="single"/>
        </w:rPr>
      </w:pPr>
      <w:r w:rsidDel="00000000" w:rsidR="00000000" w:rsidRPr="00000000">
        <w:rPr>
          <w:rtl w:val="0"/>
        </w:rPr>
      </w:r>
    </w:p>
    <w:p w:rsidR="00000000" w:rsidDel="00000000" w:rsidP="00000000" w:rsidRDefault="00000000" w:rsidRPr="00000000" w14:paraId="000000E9">
      <w:pPr>
        <w:tabs>
          <w:tab w:val="right" w:pos="9025"/>
        </w:tabs>
        <w:rPr>
          <w:b w:val="1"/>
          <w:sz w:val="20"/>
          <w:szCs w:val="20"/>
          <w:u w:val="single"/>
        </w:rPr>
      </w:pPr>
      <w:r w:rsidDel="00000000" w:rsidR="00000000" w:rsidRPr="00000000">
        <w:rPr>
          <w:b w:val="1"/>
          <w:sz w:val="20"/>
          <w:szCs w:val="20"/>
          <w:u w:val="single"/>
          <w:rtl w:val="0"/>
        </w:rPr>
        <w:t xml:space="preserve">Werk en vrije tijd</w:t>
      </w:r>
    </w:p>
    <w:p w:rsidR="00000000" w:rsidDel="00000000" w:rsidP="00000000" w:rsidRDefault="00000000" w:rsidRPr="00000000" w14:paraId="000000EA">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Mijn leven over drie jaar, code WV.07.</w:t>
      </w:r>
    </w:p>
    <w:p w:rsidR="00000000" w:rsidDel="00000000" w:rsidP="00000000" w:rsidRDefault="00000000" w:rsidRPr="00000000" w14:paraId="000000EB">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kijkt vooruit naar haar toekomst</w:t>
      </w:r>
    </w:p>
    <w:p w:rsidR="00000000" w:rsidDel="00000000" w:rsidP="00000000" w:rsidRDefault="00000000" w:rsidRPr="00000000" w14:paraId="000000EC">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Cliënten die het programma volgen zijn veelal jong. Werk en of opleiding zijn door de zwangerschap afgebroken of uitgesteld. Vooruitkijken naar de toekomst en opnieuw plannen maken past bij deze fase in haar leven.</w:t>
      </w:r>
    </w:p>
    <w:p w:rsidR="00000000" w:rsidDel="00000000" w:rsidP="00000000" w:rsidRDefault="00000000" w:rsidRPr="00000000" w14:paraId="000000ED">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0EE">
      <w:pPr>
        <w:numPr>
          <w:ilvl w:val="0"/>
          <w:numId w:val="30"/>
        </w:numPr>
        <w:tabs>
          <w:tab w:val="right" w:pos="9025"/>
        </w:tabs>
        <w:ind w:left="720" w:hanging="360"/>
        <w:rPr>
          <w:sz w:val="20"/>
          <w:szCs w:val="20"/>
        </w:rPr>
      </w:pPr>
      <w:r w:rsidDel="00000000" w:rsidR="00000000" w:rsidRPr="00000000">
        <w:rPr>
          <w:sz w:val="20"/>
          <w:szCs w:val="20"/>
          <w:rtl w:val="0"/>
        </w:rPr>
        <w:t xml:space="preserve">Babyperiode; 6-9 maanden, 9-12 maanden</w:t>
      </w:r>
    </w:p>
    <w:p w:rsidR="00000000" w:rsidDel="00000000" w:rsidP="00000000" w:rsidRDefault="00000000" w:rsidRPr="00000000" w14:paraId="000000EF">
      <w:pPr>
        <w:numPr>
          <w:ilvl w:val="0"/>
          <w:numId w:val="30"/>
        </w:numPr>
        <w:tabs>
          <w:tab w:val="right" w:pos="9025"/>
        </w:tabs>
        <w:ind w:left="720" w:hanging="360"/>
        <w:rPr>
          <w:sz w:val="20"/>
          <w:szCs w:val="20"/>
        </w:rPr>
      </w:pPr>
      <w:r w:rsidDel="00000000" w:rsidR="00000000" w:rsidRPr="00000000">
        <w:rPr>
          <w:sz w:val="20"/>
          <w:szCs w:val="20"/>
          <w:rtl w:val="0"/>
        </w:rPr>
        <w:t xml:space="preserve">Peuterperiode; 15-18 maanden, 21-24 maanden</w:t>
      </w:r>
    </w:p>
    <w:p w:rsidR="00000000" w:rsidDel="00000000" w:rsidP="00000000" w:rsidRDefault="00000000" w:rsidRPr="00000000" w14:paraId="000000F0">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 vragen op het werkblad wordt gezamenlijk gedroomd over de toekomst. Vragen over gezinssamenstelling, werk of opleiding passeren de revue. Evt. partner betrekken bij dit onderwerp. Cliënt vult zelf het werkblad in en bewaard het blad in de opbergmap. In combinatie met werkblad WV.08</w:t>
      </w:r>
    </w:p>
    <w:p w:rsidR="00000000" w:rsidDel="00000000" w:rsidP="00000000" w:rsidRDefault="00000000" w:rsidRPr="00000000" w14:paraId="000000F1">
      <w:pPr>
        <w:tabs>
          <w:tab w:val="right" w:pos="9025"/>
        </w:tabs>
        <w:rPr>
          <w:sz w:val="20"/>
          <w:szCs w:val="20"/>
        </w:rPr>
      </w:pPr>
      <w:r w:rsidDel="00000000" w:rsidR="00000000" w:rsidRPr="00000000">
        <w:rPr>
          <w:rtl w:val="0"/>
        </w:rPr>
      </w:r>
    </w:p>
    <w:p w:rsidR="00000000" w:rsidDel="00000000" w:rsidP="00000000" w:rsidRDefault="00000000" w:rsidRPr="00000000" w14:paraId="000000F2">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Het plannen van mijn gezin, code WV.03</w:t>
      </w:r>
    </w:p>
    <w:p w:rsidR="00000000" w:rsidDel="00000000" w:rsidP="00000000" w:rsidRDefault="00000000" w:rsidRPr="00000000" w14:paraId="000000F3">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denkt na over hoe zij in de toekomst haar gezin ziet. Hoeveel kinderen wil ze, wanneer, met wie?</w:t>
      </w:r>
    </w:p>
    <w:p w:rsidR="00000000" w:rsidDel="00000000" w:rsidP="00000000" w:rsidRDefault="00000000" w:rsidRPr="00000000" w14:paraId="000000F4">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Cliënten zijn veelal jong en hebben een hele toekomst voor zich. Deze zwangerschap heeft haar misschien overvallen maar ze is nu blij met haar kindje. Hoe ziet zij haar toekomst voor zich, wil ze een broertje of zusje voor haar kind, wanneer en onder welke omstandigheden. Het geeft haar meer grip op haar toekomst.</w:t>
      </w:r>
    </w:p>
    <w:p w:rsidR="00000000" w:rsidDel="00000000" w:rsidP="00000000" w:rsidRDefault="00000000" w:rsidRPr="00000000" w14:paraId="000000F5">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w:t>
      </w:r>
    </w:p>
    <w:p w:rsidR="00000000" w:rsidDel="00000000" w:rsidP="00000000" w:rsidRDefault="00000000" w:rsidRPr="00000000" w14:paraId="000000F6">
      <w:pPr>
        <w:numPr>
          <w:ilvl w:val="0"/>
          <w:numId w:val="26"/>
        </w:numPr>
        <w:tabs>
          <w:tab w:val="right" w:pos="9025"/>
        </w:tabs>
        <w:ind w:left="720" w:hanging="360"/>
        <w:rPr>
          <w:sz w:val="20"/>
          <w:szCs w:val="20"/>
          <w:u w:val="none"/>
        </w:rPr>
      </w:pPr>
      <w:r w:rsidDel="00000000" w:rsidR="00000000" w:rsidRPr="00000000">
        <w:rPr>
          <w:sz w:val="20"/>
          <w:szCs w:val="20"/>
          <w:rtl w:val="0"/>
        </w:rPr>
        <w:t xml:space="preserve">Babyperiode; 9-12 maanden</w:t>
      </w:r>
    </w:p>
    <w:p w:rsidR="00000000" w:rsidDel="00000000" w:rsidP="00000000" w:rsidRDefault="00000000" w:rsidRPr="00000000" w14:paraId="000000F7">
      <w:pPr>
        <w:numPr>
          <w:ilvl w:val="0"/>
          <w:numId w:val="26"/>
        </w:numPr>
        <w:tabs>
          <w:tab w:val="right" w:pos="9025"/>
        </w:tabs>
        <w:ind w:left="720" w:hanging="360"/>
        <w:rPr>
          <w:sz w:val="20"/>
          <w:szCs w:val="20"/>
          <w:u w:val="none"/>
        </w:rPr>
      </w:pPr>
      <w:r w:rsidDel="00000000" w:rsidR="00000000" w:rsidRPr="00000000">
        <w:rPr>
          <w:sz w:val="20"/>
          <w:szCs w:val="20"/>
          <w:rtl w:val="0"/>
        </w:rPr>
        <w:t xml:space="preserve">Peuterperiode; 15-18 maanden en 21-24 maanden</w:t>
      </w:r>
    </w:p>
    <w:p w:rsidR="00000000" w:rsidDel="00000000" w:rsidP="00000000" w:rsidRDefault="00000000" w:rsidRPr="00000000" w14:paraId="000000F8">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 vragen op het werkblad praat de verpleegkundige met cliënt over haar toekomstige gezind. Cliënt vult het werkblad in en bewaard deze in haar opbergmap.</w:t>
      </w:r>
    </w:p>
    <w:p w:rsidR="00000000" w:rsidDel="00000000" w:rsidP="00000000" w:rsidRDefault="00000000" w:rsidRPr="00000000" w14:paraId="000000F9">
      <w:pPr>
        <w:tabs>
          <w:tab w:val="right" w:pos="9025"/>
        </w:tabs>
        <w:rPr>
          <w:sz w:val="20"/>
          <w:szCs w:val="20"/>
        </w:rPr>
      </w:pPr>
      <w:r w:rsidDel="00000000" w:rsidR="00000000" w:rsidRPr="00000000">
        <w:rPr>
          <w:rtl w:val="0"/>
        </w:rPr>
      </w:r>
    </w:p>
    <w:p w:rsidR="00000000" w:rsidDel="00000000" w:rsidP="00000000" w:rsidRDefault="00000000" w:rsidRPr="00000000" w14:paraId="000000FA">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Opleiding, werk, toekomst, code WV 08.</w:t>
      </w:r>
    </w:p>
    <w:p w:rsidR="00000000" w:rsidDel="00000000" w:rsidP="00000000" w:rsidRDefault="00000000" w:rsidRPr="00000000" w14:paraId="000000FB">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denkt na over opleiding en werk</w:t>
      </w:r>
    </w:p>
    <w:p w:rsidR="00000000" w:rsidDel="00000000" w:rsidP="00000000" w:rsidRDefault="00000000" w:rsidRPr="00000000" w14:paraId="000000FC">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Cliënten zijn veelal jong. De zwangerschap heeft mogelijk gevolgen gehad voor het afmaken van een opleiding of het continueren van werk. Goed moment voor pas op de plaats wat betreft toekomstwensen.</w:t>
      </w:r>
    </w:p>
    <w:p w:rsidR="00000000" w:rsidDel="00000000" w:rsidP="00000000" w:rsidRDefault="00000000" w:rsidRPr="00000000" w14:paraId="000000FD">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0FE">
      <w:pPr>
        <w:numPr>
          <w:ilvl w:val="0"/>
          <w:numId w:val="14"/>
        </w:numPr>
        <w:tabs>
          <w:tab w:val="right" w:pos="9025"/>
        </w:tabs>
        <w:ind w:left="720" w:hanging="360"/>
        <w:rPr>
          <w:sz w:val="20"/>
          <w:szCs w:val="20"/>
        </w:rPr>
      </w:pPr>
      <w:r w:rsidDel="00000000" w:rsidR="00000000" w:rsidRPr="00000000">
        <w:rPr>
          <w:sz w:val="20"/>
          <w:szCs w:val="20"/>
          <w:rtl w:val="0"/>
        </w:rPr>
        <w:t xml:space="preserve">Babyperiode; 6-9 maanden, 9-12 maanden</w:t>
      </w:r>
    </w:p>
    <w:p w:rsidR="00000000" w:rsidDel="00000000" w:rsidP="00000000" w:rsidRDefault="00000000" w:rsidRPr="00000000" w14:paraId="000000FF">
      <w:pPr>
        <w:numPr>
          <w:ilvl w:val="0"/>
          <w:numId w:val="14"/>
        </w:numPr>
        <w:tabs>
          <w:tab w:val="right" w:pos="9025"/>
        </w:tabs>
        <w:ind w:left="720" w:hanging="360"/>
        <w:rPr>
          <w:sz w:val="20"/>
          <w:szCs w:val="20"/>
        </w:rPr>
      </w:pPr>
      <w:r w:rsidDel="00000000" w:rsidR="00000000" w:rsidRPr="00000000">
        <w:rPr>
          <w:sz w:val="20"/>
          <w:szCs w:val="20"/>
          <w:rtl w:val="0"/>
        </w:rPr>
        <w:t xml:space="preserve">Peuterperiode; 15-18 maanden, 21-24 maanden</w:t>
      </w:r>
    </w:p>
    <w:p w:rsidR="00000000" w:rsidDel="00000000" w:rsidP="00000000" w:rsidRDefault="00000000" w:rsidRPr="00000000" w14:paraId="00000100">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het werkblad wordt tijdens een huisbezoek gesproken over mogelijkheden voor opleiding of werk  waar cliënt interesse in heeft. Dit werkblad is een goed vervolg op WV.07 en kan in combinatie of in het huisbezoek daarop besproken worden. Het werkblad wordt door cliënt ingevuld en blijft achter waar zij het bewaard in de opbergmap.</w:t>
      </w:r>
    </w:p>
    <w:p w:rsidR="00000000" w:rsidDel="00000000" w:rsidP="00000000" w:rsidRDefault="00000000" w:rsidRPr="00000000" w14:paraId="00000101">
      <w:pPr>
        <w:tabs>
          <w:tab w:val="right" w:pos="9025"/>
        </w:tabs>
        <w:ind w:left="0" w:firstLine="0"/>
        <w:rPr>
          <w:b w:val="1"/>
          <w:sz w:val="20"/>
          <w:szCs w:val="20"/>
        </w:rPr>
      </w:pPr>
      <w:r w:rsidDel="00000000" w:rsidR="00000000" w:rsidRPr="00000000">
        <w:rPr>
          <w:rtl w:val="0"/>
        </w:rPr>
      </w:r>
    </w:p>
    <w:p w:rsidR="00000000" w:rsidDel="00000000" w:rsidP="00000000" w:rsidRDefault="00000000" w:rsidRPr="00000000" w14:paraId="00000102">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Toekomstdromen, code WV.09.</w:t>
      </w:r>
    </w:p>
    <w:p w:rsidR="00000000" w:rsidDel="00000000" w:rsidP="00000000" w:rsidRDefault="00000000" w:rsidRPr="00000000" w14:paraId="00000103">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denkt na over haar toekomst. Hoe ziet haar leven eruit; waar woont ze, wat voor werk/opleiding doet ze, hoe ziet haar gezin er dan uit? </w:t>
      </w:r>
    </w:p>
    <w:p w:rsidR="00000000" w:rsidDel="00000000" w:rsidP="00000000" w:rsidRDefault="00000000" w:rsidRPr="00000000" w14:paraId="00000104">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Denken aan ‘later’ is een mooie uitdaging voor jonge mensen. Er komt veel energie vrij en zicht op haar wensen en verlangens worden uitgesproken. Cliënten zijn veelal nog jong en meestal hadden ze voor de zwangerschap toekomstplannen. Wat wijzigt daar nu in en wat kan zeker nog wel? Cliënten worden m.b.v. de vragen op het werkblad uitgedaagd om te dromen en te denken over hun toekomst. </w:t>
      </w:r>
    </w:p>
    <w:p w:rsidR="00000000" w:rsidDel="00000000" w:rsidP="00000000" w:rsidRDefault="00000000" w:rsidRPr="00000000" w14:paraId="00000105">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06">
      <w:pPr>
        <w:numPr>
          <w:ilvl w:val="0"/>
          <w:numId w:val="18"/>
        </w:numPr>
        <w:tabs>
          <w:tab w:val="right" w:pos="9025"/>
        </w:tabs>
        <w:ind w:left="720" w:hanging="360"/>
        <w:rPr>
          <w:sz w:val="20"/>
          <w:szCs w:val="20"/>
        </w:rPr>
      </w:pPr>
      <w:r w:rsidDel="00000000" w:rsidR="00000000" w:rsidRPr="00000000">
        <w:rPr>
          <w:sz w:val="20"/>
          <w:szCs w:val="20"/>
          <w:rtl w:val="0"/>
        </w:rPr>
        <w:t xml:space="preserve">Zwangerschapsperiode: tussen 13-28 weken.</w:t>
      </w:r>
    </w:p>
    <w:p w:rsidR="00000000" w:rsidDel="00000000" w:rsidP="00000000" w:rsidRDefault="00000000" w:rsidRPr="00000000" w14:paraId="00000107">
      <w:pPr>
        <w:numPr>
          <w:ilvl w:val="0"/>
          <w:numId w:val="18"/>
        </w:numPr>
        <w:tabs>
          <w:tab w:val="right" w:pos="9025"/>
        </w:tabs>
        <w:ind w:left="720" w:hanging="360"/>
        <w:rPr>
          <w:sz w:val="20"/>
          <w:szCs w:val="20"/>
        </w:rPr>
      </w:pPr>
      <w:r w:rsidDel="00000000" w:rsidR="00000000" w:rsidRPr="00000000">
        <w:rPr>
          <w:sz w:val="20"/>
          <w:szCs w:val="20"/>
          <w:rtl w:val="0"/>
        </w:rPr>
        <w:t xml:space="preserve">Peuterperiode: tussen 15-18 maanden.</w:t>
      </w:r>
    </w:p>
    <w:p w:rsidR="00000000" w:rsidDel="00000000" w:rsidP="00000000" w:rsidRDefault="00000000" w:rsidRPr="00000000" w14:paraId="00000108">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zijn dromen, dus veel fantaseren mag. Nodig haar daartoe uit. Met behulp van de vragen op het werkblad kan een gesprek over de toekomst gevoerd worden. Cliënt vult zelf het werkblad in en bewaart het in haar opbergmap.</w:t>
      </w:r>
    </w:p>
    <w:p w:rsidR="00000000" w:rsidDel="00000000" w:rsidP="00000000" w:rsidRDefault="00000000" w:rsidRPr="00000000" w14:paraId="00000109">
      <w:pPr>
        <w:tabs>
          <w:tab w:val="right" w:pos="9025"/>
        </w:tabs>
        <w:ind w:left="0" w:firstLine="0"/>
        <w:rPr>
          <w:b w:val="1"/>
          <w:sz w:val="20"/>
          <w:szCs w:val="20"/>
        </w:rPr>
      </w:pPr>
      <w:r w:rsidDel="00000000" w:rsidR="00000000" w:rsidRPr="00000000">
        <w:rPr>
          <w:rtl w:val="0"/>
        </w:rPr>
      </w:r>
    </w:p>
    <w:p w:rsidR="00000000" w:rsidDel="00000000" w:rsidP="00000000" w:rsidRDefault="00000000" w:rsidRPr="00000000" w14:paraId="0000010A">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0B">
      <w:pPr>
        <w:numPr>
          <w:ilvl w:val="0"/>
          <w:numId w:val="39"/>
        </w:numPr>
        <w:tabs>
          <w:tab w:val="right" w:pos="9025"/>
        </w:tabs>
        <w:ind w:left="720" w:hanging="360"/>
        <w:rPr>
          <w:b w:val="1"/>
          <w:sz w:val="20"/>
          <w:szCs w:val="20"/>
        </w:rPr>
      </w:pPr>
      <w:r w:rsidDel="00000000" w:rsidR="00000000" w:rsidRPr="00000000">
        <w:rPr>
          <w:b w:val="1"/>
          <w:sz w:val="20"/>
          <w:szCs w:val="20"/>
          <w:rtl w:val="0"/>
        </w:rPr>
        <w:t xml:space="preserve">Dewi en sociale media, code WV.</w:t>
      </w:r>
    </w:p>
    <w:p w:rsidR="00000000" w:rsidDel="00000000" w:rsidP="00000000" w:rsidRDefault="00000000" w:rsidRPr="00000000" w14:paraId="0000010C">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maakt bewuste keuzes wat en via welk sociaal medium zij persoonlijke dingen deelt.</w:t>
      </w:r>
    </w:p>
    <w:p w:rsidR="00000000" w:rsidDel="00000000" w:rsidP="00000000" w:rsidRDefault="00000000" w:rsidRPr="00000000" w14:paraId="0000010D">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Cliënten zij vaak veel op sociale media bezig en delen soms zaken waarvan ze niet weten wie het onder ogen krijgt en wat de impact kan zijn.</w:t>
      </w:r>
    </w:p>
    <w:p w:rsidR="00000000" w:rsidDel="00000000" w:rsidP="00000000" w:rsidRDefault="00000000" w:rsidRPr="00000000" w14:paraId="0000010E">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0F">
      <w:pPr>
        <w:numPr>
          <w:ilvl w:val="0"/>
          <w:numId w:val="15"/>
        </w:numPr>
        <w:tabs>
          <w:tab w:val="right" w:pos="9025"/>
        </w:tabs>
        <w:ind w:left="720" w:hanging="360"/>
        <w:rPr>
          <w:sz w:val="20"/>
          <w:szCs w:val="20"/>
        </w:rPr>
      </w:pPr>
      <w:r w:rsidDel="00000000" w:rsidR="00000000" w:rsidRPr="00000000">
        <w:rPr>
          <w:sz w:val="20"/>
          <w:szCs w:val="20"/>
          <w:rtl w:val="0"/>
        </w:rPr>
        <w:t xml:space="preserve">Zwangerschapsperiode; 28-32 weken en later</w:t>
      </w:r>
    </w:p>
    <w:p w:rsidR="00000000" w:rsidDel="00000000" w:rsidP="00000000" w:rsidRDefault="00000000" w:rsidRPr="00000000" w14:paraId="00000110">
      <w:pPr>
        <w:numPr>
          <w:ilvl w:val="0"/>
          <w:numId w:val="15"/>
        </w:numPr>
        <w:tabs>
          <w:tab w:val="right" w:pos="9025"/>
        </w:tabs>
        <w:ind w:left="720" w:hanging="360"/>
        <w:rPr>
          <w:sz w:val="20"/>
          <w:szCs w:val="20"/>
        </w:rPr>
      </w:pPr>
      <w:r w:rsidDel="00000000" w:rsidR="00000000" w:rsidRPr="00000000">
        <w:rPr>
          <w:sz w:val="20"/>
          <w:szCs w:val="20"/>
          <w:rtl w:val="0"/>
        </w:rPr>
        <w:t xml:space="preserve">Babyperiode; 0-3 maanden en verder</w:t>
      </w:r>
    </w:p>
    <w:p w:rsidR="00000000" w:rsidDel="00000000" w:rsidP="00000000" w:rsidRDefault="00000000" w:rsidRPr="00000000" w14:paraId="00000111">
      <w:pPr>
        <w:numPr>
          <w:ilvl w:val="0"/>
          <w:numId w:val="15"/>
        </w:numPr>
        <w:tabs>
          <w:tab w:val="right" w:pos="9025"/>
        </w:tabs>
        <w:ind w:left="720" w:hanging="360"/>
        <w:rPr>
          <w:sz w:val="20"/>
          <w:szCs w:val="20"/>
        </w:rPr>
      </w:pPr>
      <w:r w:rsidDel="00000000" w:rsidR="00000000" w:rsidRPr="00000000">
        <w:rPr>
          <w:sz w:val="20"/>
          <w:szCs w:val="20"/>
          <w:rtl w:val="0"/>
        </w:rPr>
        <w:t xml:space="preserve">Peuterperiode; 21-24 maanden</w:t>
      </w:r>
    </w:p>
    <w:p w:rsidR="00000000" w:rsidDel="00000000" w:rsidP="00000000" w:rsidRDefault="00000000" w:rsidRPr="00000000" w14:paraId="00000112">
      <w:pPr>
        <w:tabs>
          <w:tab w:val="right" w:pos="9025"/>
        </w:tabs>
        <w:rPr>
          <w:sz w:val="20"/>
          <w:szCs w:val="20"/>
          <w:u w:val="single"/>
        </w:rPr>
      </w:pPr>
      <w:r w:rsidDel="00000000" w:rsidR="00000000" w:rsidRPr="00000000">
        <w:rPr>
          <w:sz w:val="20"/>
          <w:szCs w:val="20"/>
          <w:u w:val="single"/>
          <w:rtl w:val="0"/>
        </w:rPr>
        <w:t xml:space="preserve">Hoe:</w:t>
      </w:r>
      <w:r w:rsidDel="00000000" w:rsidR="00000000" w:rsidRPr="00000000">
        <w:rPr>
          <w:sz w:val="20"/>
          <w:szCs w:val="20"/>
          <w:rtl w:val="0"/>
        </w:rPr>
        <w:t xml:space="preserve">Met behulp van het beeldverhaal dat je kunt openen via de link: </w:t>
      </w:r>
      <w:hyperlink r:id="rId25">
        <w:r w:rsidDel="00000000" w:rsidR="00000000" w:rsidRPr="00000000">
          <w:rPr>
            <w:color w:val="1155cc"/>
            <w:sz w:val="20"/>
            <w:szCs w:val="20"/>
            <w:u w:val="single"/>
            <w:rtl w:val="0"/>
          </w:rPr>
          <w:t xml:space="preserve">Dewi en sociale media</w:t>
        </w:r>
      </w:hyperlink>
      <w:r w:rsidDel="00000000" w:rsidR="00000000" w:rsidRPr="00000000">
        <w:rPr>
          <w:sz w:val="20"/>
          <w:szCs w:val="20"/>
          <w:rtl w:val="0"/>
        </w:rPr>
        <w:t xml:space="preserve"> of dat je vooraf uitprint en meeneemt op het huisbezoek, praat je met cliënt over haar gebruik en haar wensen mbt sociale media.</w:t>
      </w:r>
      <w:r w:rsidDel="00000000" w:rsidR="00000000" w:rsidRPr="00000000">
        <w:rPr>
          <w:rtl w:val="0"/>
        </w:rPr>
      </w:r>
    </w:p>
    <w:p w:rsidR="00000000" w:rsidDel="00000000" w:rsidP="00000000" w:rsidRDefault="00000000" w:rsidRPr="00000000" w14:paraId="00000113">
      <w:pPr>
        <w:tabs>
          <w:tab w:val="right" w:pos="9025"/>
        </w:tabs>
        <w:rPr>
          <w:sz w:val="20"/>
          <w:szCs w:val="20"/>
          <w:u w:val="single"/>
        </w:rPr>
      </w:pPr>
      <w:r w:rsidDel="00000000" w:rsidR="00000000" w:rsidRPr="00000000">
        <w:rPr>
          <w:rtl w:val="0"/>
        </w:rPr>
      </w:r>
    </w:p>
    <w:p w:rsidR="00000000" w:rsidDel="00000000" w:rsidP="00000000" w:rsidRDefault="00000000" w:rsidRPr="00000000" w14:paraId="00000114">
      <w:pPr>
        <w:tabs>
          <w:tab w:val="right" w:pos="9025"/>
        </w:tabs>
        <w:rPr>
          <w:b w:val="1"/>
          <w:sz w:val="20"/>
          <w:szCs w:val="20"/>
          <w:u w:val="single"/>
        </w:rPr>
      </w:pPr>
      <w:r w:rsidDel="00000000" w:rsidR="00000000" w:rsidRPr="00000000">
        <w:rPr>
          <w:b w:val="1"/>
          <w:sz w:val="20"/>
          <w:szCs w:val="20"/>
          <w:u w:val="single"/>
          <w:rtl w:val="0"/>
        </w:rPr>
        <w:t xml:space="preserve">Veiligheid</w:t>
      </w:r>
    </w:p>
    <w:p w:rsidR="00000000" w:rsidDel="00000000" w:rsidP="00000000" w:rsidRDefault="00000000" w:rsidRPr="00000000" w14:paraId="00000115">
      <w:pPr>
        <w:numPr>
          <w:ilvl w:val="0"/>
          <w:numId w:val="23"/>
        </w:numPr>
        <w:tabs>
          <w:tab w:val="right" w:pos="9025"/>
        </w:tabs>
        <w:ind w:left="720" w:hanging="360"/>
        <w:rPr>
          <w:b w:val="1"/>
          <w:sz w:val="20"/>
          <w:szCs w:val="20"/>
          <w:u w:val="none"/>
        </w:rPr>
      </w:pPr>
      <w:r w:rsidDel="00000000" w:rsidR="00000000" w:rsidRPr="00000000">
        <w:rPr>
          <w:b w:val="1"/>
          <w:sz w:val="20"/>
          <w:szCs w:val="20"/>
          <w:rtl w:val="0"/>
        </w:rPr>
        <w:t xml:space="preserve">Cirkel van geweld</w:t>
      </w:r>
    </w:p>
    <w:p w:rsidR="00000000" w:rsidDel="00000000" w:rsidP="00000000" w:rsidRDefault="00000000" w:rsidRPr="00000000" w14:paraId="00000116">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Bespreekbaar maken van geweld in de relatie of huiselijk geweld anderszins. Bewustwording van de spanningsopbouw tot daadwerkelijk geweld en het verloop hierin.</w:t>
      </w:r>
    </w:p>
    <w:p w:rsidR="00000000" w:rsidDel="00000000" w:rsidP="00000000" w:rsidRDefault="00000000" w:rsidRPr="00000000" w14:paraId="00000117">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w:t>
      </w:r>
      <w:r w:rsidDel="00000000" w:rsidR="00000000" w:rsidRPr="00000000">
        <w:rPr>
          <w:sz w:val="20"/>
          <w:szCs w:val="20"/>
          <w:u w:val="single"/>
          <w:rtl w:val="0"/>
        </w:rPr>
        <w:t xml:space="preserve"> </w:t>
      </w:r>
      <w:r w:rsidDel="00000000" w:rsidR="00000000" w:rsidRPr="00000000">
        <w:rPr>
          <w:sz w:val="20"/>
          <w:szCs w:val="20"/>
          <w:rtl w:val="0"/>
        </w:rPr>
        <w:t xml:space="preserve">Binnen de cliëntpopulatie komt (huiselijk)geweld, op de een of andere manier, regelmatig voor. Gedurende het traject wordt geweld of ruzie een onderwerp dat besproken wordt. Het kan ook herinneringen oproepen uit het verleden. </w:t>
      </w:r>
    </w:p>
    <w:p w:rsidR="00000000" w:rsidDel="00000000" w:rsidP="00000000" w:rsidRDefault="00000000" w:rsidRPr="00000000" w14:paraId="00000118">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19">
      <w:pPr>
        <w:numPr>
          <w:ilvl w:val="0"/>
          <w:numId w:val="31"/>
        </w:numPr>
        <w:tabs>
          <w:tab w:val="right" w:pos="9025"/>
        </w:tabs>
        <w:ind w:left="72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11A">
      <w:pPr>
        <w:numPr>
          <w:ilvl w:val="0"/>
          <w:numId w:val="31"/>
        </w:numPr>
        <w:tabs>
          <w:tab w:val="right" w:pos="9025"/>
        </w:tabs>
        <w:ind w:left="72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11B">
      <w:pPr>
        <w:numPr>
          <w:ilvl w:val="0"/>
          <w:numId w:val="31"/>
        </w:numPr>
        <w:tabs>
          <w:tab w:val="right" w:pos="9025"/>
        </w:tabs>
        <w:ind w:left="720" w:hanging="360"/>
        <w:rPr>
          <w:sz w:val="20"/>
          <w:szCs w:val="20"/>
        </w:rPr>
      </w:pPr>
      <w:r w:rsidDel="00000000" w:rsidR="00000000" w:rsidRPr="00000000">
        <w:rPr>
          <w:sz w:val="20"/>
          <w:szCs w:val="20"/>
          <w:rtl w:val="0"/>
        </w:rPr>
        <w:t xml:space="preserve">Peuterperiode; 15-18 maanden.</w:t>
      </w:r>
    </w:p>
    <w:p w:rsidR="00000000" w:rsidDel="00000000" w:rsidP="00000000" w:rsidRDefault="00000000" w:rsidRPr="00000000" w14:paraId="0000011C">
      <w:pPr>
        <w:numPr>
          <w:ilvl w:val="0"/>
          <w:numId w:val="31"/>
        </w:numPr>
        <w:tabs>
          <w:tab w:val="right" w:pos="9025"/>
        </w:tabs>
        <w:ind w:left="720" w:hanging="360"/>
        <w:rPr>
          <w:sz w:val="20"/>
          <w:szCs w:val="20"/>
        </w:rPr>
      </w:pPr>
      <w:r w:rsidDel="00000000" w:rsidR="00000000" w:rsidRPr="00000000">
        <w:rPr>
          <w:sz w:val="20"/>
          <w:szCs w:val="20"/>
          <w:rtl w:val="0"/>
        </w:rPr>
        <w:t xml:space="preserve">Op indicatie op andere momenten.</w:t>
      </w:r>
    </w:p>
    <w:p w:rsidR="00000000" w:rsidDel="00000000" w:rsidP="00000000" w:rsidRDefault="00000000" w:rsidRPr="00000000" w14:paraId="0000011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‘De cirkel van geweld’ is op een ‘objectieve’ manier te bespreken. M.b.v. het werkblad wordt met de cliënt gesproken over de kenmerken in de verschillende fasen van huiselijk geweld. De verpleegkundige gaat hierover een ‘open’ gesprek aan en benoemt de kenmerken uit de cirkel en vraagt of cliënt dit herkent. Indien geïndiceerd neemt ook de partner aan dit gesprek. Op basis van dit gesprek kunnen mogelijk nieuwe doelen worden geformuleerd.</w:t>
      </w:r>
    </w:p>
    <w:p w:rsidR="00000000" w:rsidDel="00000000" w:rsidP="00000000" w:rsidRDefault="00000000" w:rsidRPr="00000000" w14:paraId="0000011E">
      <w:pPr>
        <w:tabs>
          <w:tab w:val="right" w:pos="9025"/>
        </w:tabs>
        <w:rPr>
          <w:sz w:val="20"/>
          <w:szCs w:val="20"/>
        </w:rPr>
      </w:pPr>
      <w:r w:rsidDel="00000000" w:rsidR="00000000" w:rsidRPr="00000000">
        <w:rPr>
          <w:rtl w:val="0"/>
        </w:rPr>
      </w:r>
    </w:p>
    <w:p w:rsidR="00000000" w:rsidDel="00000000" w:rsidP="00000000" w:rsidRDefault="00000000" w:rsidRPr="00000000" w14:paraId="0000011F">
      <w:pPr>
        <w:numPr>
          <w:ilvl w:val="0"/>
          <w:numId w:val="37"/>
        </w:numPr>
        <w:tabs>
          <w:tab w:val="right" w:pos="9025"/>
        </w:tabs>
        <w:ind w:left="720" w:hanging="360"/>
        <w:rPr>
          <w:b w:val="1"/>
          <w:sz w:val="20"/>
          <w:szCs w:val="20"/>
        </w:rPr>
      </w:pPr>
      <w:r w:rsidDel="00000000" w:rsidR="00000000" w:rsidRPr="00000000">
        <w:rPr>
          <w:b w:val="1"/>
          <w:sz w:val="20"/>
          <w:szCs w:val="20"/>
          <w:rtl w:val="0"/>
        </w:rPr>
        <w:t xml:space="preserve">Cirkel van veiligheid en vertrouwen, code VE. </w:t>
      </w:r>
      <w:r w:rsidDel="00000000" w:rsidR="00000000" w:rsidRPr="00000000">
        <w:rPr>
          <w:b w:val="1"/>
          <w:color w:val="ff0000"/>
          <w:sz w:val="20"/>
          <w:szCs w:val="20"/>
          <w:rtl w:val="0"/>
        </w:rPr>
        <w:t xml:space="preserve">Moet ontwikkelt worden?</w:t>
      </w:r>
    </w:p>
    <w:p w:rsidR="00000000" w:rsidDel="00000000" w:rsidP="00000000" w:rsidRDefault="00000000" w:rsidRPr="00000000" w14:paraId="00000120">
      <w:pPr>
        <w:tabs>
          <w:tab w:val="right" w:pos="9025"/>
        </w:tabs>
        <w:rPr>
          <w:sz w:val="20"/>
          <w:szCs w:val="20"/>
          <w:u w:val="single"/>
        </w:rPr>
      </w:pPr>
      <w:r w:rsidDel="00000000" w:rsidR="00000000" w:rsidRPr="00000000">
        <w:rPr>
          <w:sz w:val="20"/>
          <w:szCs w:val="20"/>
          <w:u w:val="single"/>
          <w:rtl w:val="0"/>
        </w:rPr>
        <w:t xml:space="preserve">Doel: </w:t>
      </w:r>
    </w:p>
    <w:p w:rsidR="00000000" w:rsidDel="00000000" w:rsidP="00000000" w:rsidRDefault="00000000" w:rsidRPr="00000000" w14:paraId="00000121">
      <w:pPr>
        <w:tabs>
          <w:tab w:val="right" w:pos="9025"/>
        </w:tabs>
        <w:rPr>
          <w:sz w:val="20"/>
          <w:szCs w:val="20"/>
          <w:u w:val="single"/>
        </w:rPr>
      </w:pPr>
      <w:r w:rsidDel="00000000" w:rsidR="00000000" w:rsidRPr="00000000">
        <w:rPr>
          <w:sz w:val="20"/>
          <w:szCs w:val="20"/>
          <w:u w:val="single"/>
          <w:rtl w:val="0"/>
        </w:rPr>
        <w:t xml:space="preserve">Waarom:</w:t>
      </w:r>
    </w:p>
    <w:p w:rsidR="00000000" w:rsidDel="00000000" w:rsidP="00000000" w:rsidRDefault="00000000" w:rsidRPr="00000000" w14:paraId="00000122">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23">
      <w:pPr>
        <w:tabs>
          <w:tab w:val="right" w:pos="9025"/>
        </w:tabs>
        <w:rPr>
          <w:sz w:val="20"/>
          <w:szCs w:val="20"/>
          <w:u w:val="single"/>
        </w:rPr>
      </w:pPr>
      <w:r w:rsidDel="00000000" w:rsidR="00000000" w:rsidRPr="00000000">
        <w:rPr>
          <w:sz w:val="20"/>
          <w:szCs w:val="20"/>
          <w:u w:val="single"/>
          <w:rtl w:val="0"/>
        </w:rPr>
        <w:t xml:space="preserve">Hoe:</w:t>
      </w:r>
    </w:p>
    <w:p w:rsidR="00000000" w:rsidDel="00000000" w:rsidP="00000000" w:rsidRDefault="00000000" w:rsidRPr="00000000" w14:paraId="00000124">
      <w:pPr>
        <w:tabs>
          <w:tab w:val="right" w:pos="9025"/>
        </w:tabs>
        <w:rPr>
          <w:sz w:val="20"/>
          <w:szCs w:val="20"/>
          <w:u w:val="single"/>
        </w:rPr>
      </w:pPr>
      <w:r w:rsidDel="00000000" w:rsidR="00000000" w:rsidRPr="00000000">
        <w:rPr>
          <w:rtl w:val="0"/>
        </w:rPr>
      </w:r>
    </w:p>
    <w:p w:rsidR="00000000" w:rsidDel="00000000" w:rsidP="00000000" w:rsidRDefault="00000000" w:rsidRPr="00000000" w14:paraId="00000125">
      <w:pPr>
        <w:numPr>
          <w:ilvl w:val="0"/>
          <w:numId w:val="5"/>
        </w:numPr>
        <w:tabs>
          <w:tab w:val="right" w:pos="9025"/>
        </w:tabs>
        <w:ind w:left="720" w:hanging="360"/>
        <w:rPr>
          <w:b w:val="1"/>
          <w:sz w:val="20"/>
          <w:szCs w:val="20"/>
        </w:rPr>
      </w:pPr>
      <w:r w:rsidDel="00000000" w:rsidR="00000000" w:rsidRPr="00000000">
        <w:rPr>
          <w:b w:val="1"/>
          <w:sz w:val="20"/>
          <w:szCs w:val="20"/>
          <w:rtl w:val="0"/>
        </w:rPr>
        <w:t xml:space="preserve">Macht- en controlewiel, code VE.</w:t>
      </w:r>
    </w:p>
    <w:p w:rsidR="00000000" w:rsidDel="00000000" w:rsidP="00000000" w:rsidRDefault="00000000" w:rsidRPr="00000000" w14:paraId="00000126">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Bespreken van lichamelijk- en seksueel geweld binnen de relatie. Cliënt helpen inzicht te krijgen in de probleemgebieden in haar relaties.</w:t>
      </w:r>
    </w:p>
    <w:p w:rsidR="00000000" w:rsidDel="00000000" w:rsidP="00000000" w:rsidRDefault="00000000" w:rsidRPr="00000000" w14:paraId="00000127">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Cliënt heeft soms te maken met geweld of andere vorm van ongelijkwaardigheid in haar relaties. </w:t>
      </w:r>
    </w:p>
    <w:p w:rsidR="00000000" w:rsidDel="00000000" w:rsidP="00000000" w:rsidRDefault="00000000" w:rsidRPr="00000000" w14:paraId="00000128">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29">
      <w:pPr>
        <w:numPr>
          <w:ilvl w:val="0"/>
          <w:numId w:val="9"/>
        </w:numPr>
        <w:tabs>
          <w:tab w:val="right" w:pos="9025"/>
        </w:tabs>
        <w:ind w:left="720" w:hanging="360"/>
        <w:rPr>
          <w:sz w:val="20"/>
          <w:szCs w:val="20"/>
        </w:rPr>
      </w:pPr>
      <w:r w:rsidDel="00000000" w:rsidR="00000000" w:rsidRPr="00000000">
        <w:rPr>
          <w:sz w:val="20"/>
          <w:szCs w:val="20"/>
          <w:rtl w:val="0"/>
        </w:rPr>
        <w:t xml:space="preserve">Zwangerschapsperiode; 13-28, 28-32 weken</w:t>
      </w:r>
    </w:p>
    <w:p w:rsidR="00000000" w:rsidDel="00000000" w:rsidP="00000000" w:rsidRDefault="00000000" w:rsidRPr="00000000" w14:paraId="0000012A">
      <w:pPr>
        <w:numPr>
          <w:ilvl w:val="0"/>
          <w:numId w:val="9"/>
        </w:numPr>
        <w:tabs>
          <w:tab w:val="right" w:pos="9025"/>
        </w:tabs>
        <w:ind w:left="720" w:hanging="360"/>
        <w:rPr>
          <w:sz w:val="20"/>
          <w:szCs w:val="20"/>
        </w:rPr>
      </w:pPr>
      <w:r w:rsidDel="00000000" w:rsidR="00000000" w:rsidRPr="00000000">
        <w:rPr>
          <w:sz w:val="20"/>
          <w:szCs w:val="20"/>
          <w:rtl w:val="0"/>
        </w:rPr>
        <w:t xml:space="preserve">Babyperiode; 6-9 maanden</w:t>
      </w:r>
    </w:p>
    <w:p w:rsidR="00000000" w:rsidDel="00000000" w:rsidP="00000000" w:rsidRDefault="00000000" w:rsidRPr="00000000" w14:paraId="0000012B">
      <w:pPr>
        <w:numPr>
          <w:ilvl w:val="0"/>
          <w:numId w:val="9"/>
        </w:numPr>
        <w:tabs>
          <w:tab w:val="right" w:pos="9025"/>
        </w:tabs>
        <w:ind w:left="720" w:hanging="360"/>
        <w:rPr>
          <w:sz w:val="20"/>
          <w:szCs w:val="20"/>
        </w:rPr>
      </w:pPr>
      <w:r w:rsidDel="00000000" w:rsidR="00000000" w:rsidRPr="00000000">
        <w:rPr>
          <w:sz w:val="20"/>
          <w:szCs w:val="20"/>
          <w:rtl w:val="0"/>
        </w:rPr>
        <w:t xml:space="preserve">Peuterperiode; 15-18 maanden</w:t>
      </w:r>
    </w:p>
    <w:p w:rsidR="00000000" w:rsidDel="00000000" w:rsidP="00000000" w:rsidRDefault="00000000" w:rsidRPr="00000000" w14:paraId="0000012C">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Gebruik het werkblad om met cliënt te praten over geweld en geweldloosheid/ gelijkwaardigheid als het gaat om seksualiteit en omgaan met elkaar. Gebruik het werkblad om over verschillende probleemgebieden te praten. laat het werkblad niet achter maar gebruik de uitkomsten om nieuwe doelen te stellen, gebruik eventueel het werkblad afwegen voor- en nadelen van veranderen.</w:t>
      </w:r>
    </w:p>
    <w:p w:rsidR="00000000" w:rsidDel="00000000" w:rsidP="00000000" w:rsidRDefault="00000000" w:rsidRPr="00000000" w14:paraId="0000012D">
      <w:pPr>
        <w:tabs>
          <w:tab w:val="right" w:pos="9025"/>
        </w:tabs>
        <w:rPr>
          <w:sz w:val="20"/>
          <w:szCs w:val="20"/>
          <w:u w:val="single"/>
        </w:rPr>
      </w:pPr>
      <w:r w:rsidDel="00000000" w:rsidR="00000000" w:rsidRPr="00000000">
        <w:rPr>
          <w:rtl w:val="0"/>
        </w:rPr>
      </w:r>
    </w:p>
    <w:p w:rsidR="00000000" w:rsidDel="00000000" w:rsidP="00000000" w:rsidRDefault="00000000" w:rsidRPr="00000000" w14:paraId="0000012E">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2F">
      <w:pPr>
        <w:numPr>
          <w:ilvl w:val="0"/>
          <w:numId w:val="37"/>
        </w:numPr>
        <w:tabs>
          <w:tab w:val="right" w:pos="9025"/>
        </w:tabs>
        <w:ind w:left="720" w:hanging="360"/>
        <w:rPr>
          <w:b w:val="1"/>
          <w:sz w:val="20"/>
          <w:szCs w:val="20"/>
          <w:u w:val="none"/>
        </w:rPr>
      </w:pPr>
      <w:r w:rsidDel="00000000" w:rsidR="00000000" w:rsidRPr="00000000">
        <w:rPr>
          <w:b w:val="1"/>
          <w:sz w:val="20"/>
          <w:szCs w:val="20"/>
          <w:rtl w:val="0"/>
        </w:rPr>
        <w:t xml:space="preserve">Veilig op pad, veilig op de fiets, code VE.</w:t>
      </w:r>
    </w:p>
    <w:p w:rsidR="00000000" w:rsidDel="00000000" w:rsidP="00000000" w:rsidRDefault="00000000" w:rsidRPr="00000000" w14:paraId="00000130">
      <w:pPr>
        <w:tabs>
          <w:tab w:val="right" w:pos="9025"/>
        </w:tabs>
        <w:rPr>
          <w:color w:val="282828"/>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is op de hoogte van de meest recente veiligheidsadviezen bij vervoer op de fiets.</w:t>
      </w:r>
      <w:r w:rsidDel="00000000" w:rsidR="00000000" w:rsidRPr="00000000">
        <w:rPr>
          <w:rtl w:val="0"/>
        </w:rPr>
      </w:r>
    </w:p>
    <w:p w:rsidR="00000000" w:rsidDel="00000000" w:rsidP="00000000" w:rsidRDefault="00000000" w:rsidRPr="00000000" w14:paraId="00000131">
      <w:pPr>
        <w:tabs>
          <w:tab w:val="right" w:pos="9025"/>
        </w:tabs>
        <w:rPr>
          <w:sz w:val="20"/>
          <w:szCs w:val="20"/>
          <w:u w:val="single"/>
        </w:rPr>
      </w:pPr>
      <w:r w:rsidDel="00000000" w:rsidR="00000000" w:rsidRPr="00000000">
        <w:rPr>
          <w:sz w:val="20"/>
          <w:szCs w:val="20"/>
          <w:u w:val="single"/>
          <w:rtl w:val="0"/>
        </w:rPr>
        <w:t xml:space="preserve">Waarom: </w:t>
      </w:r>
      <w:r w:rsidDel="00000000" w:rsidR="00000000" w:rsidRPr="00000000">
        <w:rPr>
          <w:color w:val="282828"/>
          <w:sz w:val="20"/>
          <w:szCs w:val="20"/>
          <w:rtl w:val="0"/>
        </w:rPr>
        <w:t xml:space="preserve">Nederland is een fietsland! We nemen kinderen van jongs af aan dan ook al graag mee op de fiets. Er zijn verschillende fietsen op de markt en daarmee verschillende mogelijkheden om je kind veilig op de fiets mee te nemen. Kijk op onze website welke fiets je hebt en lees alle tips hoe je je kind veilig mee kan nemen. </w:t>
      </w:r>
      <w:r w:rsidDel="00000000" w:rsidR="00000000" w:rsidRPr="00000000">
        <w:rPr>
          <w:rtl w:val="0"/>
        </w:rPr>
      </w:r>
    </w:p>
    <w:p w:rsidR="00000000" w:rsidDel="00000000" w:rsidP="00000000" w:rsidRDefault="00000000" w:rsidRPr="00000000" w14:paraId="00000132">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De hele peuterperiode</w:t>
      </w:r>
    </w:p>
    <w:p w:rsidR="00000000" w:rsidDel="00000000" w:rsidP="00000000" w:rsidRDefault="00000000" w:rsidRPr="00000000" w14:paraId="00000133">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 link: </w:t>
      </w:r>
      <w:hyperlink r:id="rId26">
        <w:r w:rsidDel="00000000" w:rsidR="00000000" w:rsidRPr="00000000">
          <w:rPr>
            <w:color w:val="1155cc"/>
            <w:sz w:val="20"/>
            <w:szCs w:val="20"/>
            <w:u w:val="single"/>
            <w:rtl w:val="0"/>
          </w:rPr>
          <w:t xml:space="preserve">Veilig op de fiets</w:t>
        </w:r>
      </w:hyperlink>
      <w:r w:rsidDel="00000000" w:rsidR="00000000" w:rsidRPr="00000000">
        <w:rPr>
          <w:sz w:val="20"/>
          <w:szCs w:val="20"/>
          <w:rtl w:val="0"/>
        </w:rPr>
        <w:t xml:space="preserve"> krijgt cliënt de meest actuele informatie over veilig vervoer op de fiets. Veel tips, adviezen en korte filmpjes. Een laptop of Ipad met internetaansluiting is nodig.</w:t>
      </w:r>
      <w:r w:rsidDel="00000000" w:rsidR="00000000" w:rsidRPr="00000000">
        <w:rPr>
          <w:rtl w:val="0"/>
        </w:rPr>
      </w:r>
    </w:p>
    <w:p w:rsidR="00000000" w:rsidDel="00000000" w:rsidP="00000000" w:rsidRDefault="00000000" w:rsidRPr="00000000" w14:paraId="00000134">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35">
      <w:pPr>
        <w:numPr>
          <w:ilvl w:val="0"/>
          <w:numId w:val="37"/>
        </w:numPr>
        <w:tabs>
          <w:tab w:val="right" w:pos="9025"/>
        </w:tabs>
        <w:ind w:left="720" w:hanging="360"/>
        <w:rPr>
          <w:b w:val="1"/>
          <w:sz w:val="20"/>
          <w:szCs w:val="20"/>
          <w:u w:val="none"/>
        </w:rPr>
      </w:pPr>
      <w:r w:rsidDel="00000000" w:rsidR="00000000" w:rsidRPr="00000000">
        <w:rPr>
          <w:b w:val="1"/>
          <w:sz w:val="20"/>
          <w:szCs w:val="20"/>
          <w:rtl w:val="0"/>
        </w:rPr>
        <w:t xml:space="preserve">Veilig op pad, veilig in de auto, code VE.</w:t>
      </w:r>
    </w:p>
    <w:p w:rsidR="00000000" w:rsidDel="00000000" w:rsidP="00000000" w:rsidRDefault="00000000" w:rsidRPr="00000000" w14:paraId="00000136">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w:t>
      </w:r>
      <w:r w:rsidDel="00000000" w:rsidR="00000000" w:rsidRPr="00000000">
        <w:rPr>
          <w:color w:val="282828"/>
          <w:sz w:val="20"/>
          <w:szCs w:val="20"/>
          <w:highlight w:val="white"/>
          <w:rtl w:val="0"/>
        </w:rPr>
        <w:t xml:space="preserve">n Nederland </w:t>
      </w:r>
      <w:r w:rsidDel="00000000" w:rsidR="00000000" w:rsidRPr="00000000">
        <w:rPr>
          <w:i w:val="1"/>
          <w:color w:val="282828"/>
          <w:sz w:val="20"/>
          <w:szCs w:val="20"/>
          <w:highlight w:val="white"/>
          <w:rtl w:val="0"/>
        </w:rPr>
        <w:t xml:space="preserve">moeten </w:t>
      </w:r>
      <w:r w:rsidDel="00000000" w:rsidR="00000000" w:rsidRPr="00000000">
        <w:rPr>
          <w:color w:val="282828"/>
          <w:sz w:val="20"/>
          <w:szCs w:val="20"/>
          <w:highlight w:val="white"/>
          <w:rtl w:val="0"/>
        </w:rPr>
        <w:t xml:space="preserve">kinderen tot 135 cm in een autostoeltje zitten. Het is belangrijk dat je een autostoeltje gebruikt en ook goed gebruikt. Dat klinkt logisch, maar 84% van de kinderen in Nederland wordt niet op de juiste manier vervoerd. </w:t>
      </w:r>
      <w:r w:rsidDel="00000000" w:rsidR="00000000" w:rsidRPr="00000000">
        <w:rPr>
          <w:rtl w:val="0"/>
        </w:rPr>
      </w:r>
    </w:p>
    <w:p w:rsidR="00000000" w:rsidDel="00000000" w:rsidP="00000000" w:rsidRDefault="00000000" w:rsidRPr="00000000" w14:paraId="00000137">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highlight w:val="white"/>
          <w:rtl w:val="0"/>
        </w:rPr>
        <w:t xml:space="preserve">Door het kind in de juiste autostoel te vervoeren, de autostoel én je kind op de juiste wijze vast te zetten, heeft je kind veel minder kans op ernstige verwondingen bij een botsing.</w:t>
      </w:r>
      <w:r w:rsidDel="00000000" w:rsidR="00000000" w:rsidRPr="00000000">
        <w:rPr>
          <w:rtl w:val="0"/>
        </w:rPr>
      </w:r>
    </w:p>
    <w:p w:rsidR="00000000" w:rsidDel="00000000" w:rsidP="00000000" w:rsidRDefault="00000000" w:rsidRPr="00000000" w14:paraId="00000138">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Peuterperiode vanaf 12 maanden</w:t>
      </w:r>
    </w:p>
    <w:p w:rsidR="00000000" w:rsidDel="00000000" w:rsidP="00000000" w:rsidRDefault="00000000" w:rsidRPr="00000000" w14:paraId="00000139">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Met behulp van deze link: </w:t>
      </w:r>
      <w:hyperlink r:id="rId27">
        <w:r w:rsidDel="00000000" w:rsidR="00000000" w:rsidRPr="00000000">
          <w:rPr>
            <w:color w:val="1155cc"/>
            <w:sz w:val="20"/>
            <w:szCs w:val="20"/>
            <w:u w:val="single"/>
            <w:rtl w:val="0"/>
          </w:rPr>
          <w:t xml:space="preserve">Veilig in de auto</w:t>
        </w:r>
      </w:hyperlink>
      <w:r w:rsidDel="00000000" w:rsidR="00000000" w:rsidRPr="00000000">
        <w:rPr>
          <w:sz w:val="20"/>
          <w:szCs w:val="20"/>
          <w:rtl w:val="0"/>
        </w:rPr>
        <w:t xml:space="preserve"> geef je je cliënt de meest recente informatie. Een laptop of Ipad met internetaansluiting is nodig.</w:t>
      </w:r>
      <w:r w:rsidDel="00000000" w:rsidR="00000000" w:rsidRPr="00000000">
        <w:rPr>
          <w:rtl w:val="0"/>
        </w:rPr>
      </w:r>
    </w:p>
    <w:p w:rsidR="00000000" w:rsidDel="00000000" w:rsidP="00000000" w:rsidRDefault="00000000" w:rsidRPr="00000000" w14:paraId="0000013A">
      <w:pPr>
        <w:tabs>
          <w:tab w:val="right" w:pos="9025"/>
        </w:tabs>
        <w:rPr>
          <w:sz w:val="20"/>
          <w:szCs w:val="20"/>
          <w:u w:val="single"/>
        </w:rPr>
      </w:pPr>
      <w:r w:rsidDel="00000000" w:rsidR="00000000" w:rsidRPr="00000000">
        <w:rPr>
          <w:rtl w:val="0"/>
        </w:rPr>
      </w:r>
    </w:p>
    <w:p w:rsidR="00000000" w:rsidDel="00000000" w:rsidP="00000000" w:rsidRDefault="00000000" w:rsidRPr="00000000" w14:paraId="0000013B">
      <w:pPr>
        <w:tabs>
          <w:tab w:val="right" w:pos="9025"/>
        </w:tabs>
        <w:rPr>
          <w:b w:val="1"/>
          <w:sz w:val="20"/>
          <w:szCs w:val="20"/>
          <w:u w:val="single"/>
        </w:rPr>
      </w:pPr>
      <w:r w:rsidDel="00000000" w:rsidR="00000000" w:rsidRPr="00000000">
        <w:rPr>
          <w:b w:val="1"/>
          <w:sz w:val="20"/>
          <w:szCs w:val="20"/>
          <w:u w:val="single"/>
          <w:rtl w:val="0"/>
        </w:rPr>
        <w:t xml:space="preserve">Geldzaken</w:t>
      </w:r>
    </w:p>
    <w:p w:rsidR="00000000" w:rsidDel="00000000" w:rsidP="00000000" w:rsidRDefault="00000000" w:rsidRPr="00000000" w14:paraId="0000013C">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Grip op geld, code GZ.02.</w:t>
      </w:r>
    </w:p>
    <w:p w:rsidR="00000000" w:rsidDel="00000000" w:rsidP="00000000" w:rsidRDefault="00000000" w:rsidRPr="00000000" w14:paraId="0000013D">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Financiën op orde krijgen en houden.</w:t>
      </w:r>
    </w:p>
    <w:p w:rsidR="00000000" w:rsidDel="00000000" w:rsidP="00000000" w:rsidRDefault="00000000" w:rsidRPr="00000000" w14:paraId="0000013E">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Grip hebben op de financiën en op tijd de vaste lasten kunnen betalen, zorgt voor veel rust en orde. De periode rondom zwangerschap en een kind opvoeden kan zorgen voor minder aandacht voor deze zaken. Het is van belang om dit onderdeel op orde te brengen en te houden.</w:t>
      </w:r>
    </w:p>
    <w:p w:rsidR="00000000" w:rsidDel="00000000" w:rsidP="00000000" w:rsidRDefault="00000000" w:rsidRPr="00000000" w14:paraId="0000013F">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40">
      <w:pPr>
        <w:numPr>
          <w:ilvl w:val="0"/>
          <w:numId w:val="12"/>
        </w:numPr>
        <w:tabs>
          <w:tab w:val="right" w:pos="9025"/>
        </w:tabs>
        <w:ind w:left="1080" w:hanging="360"/>
        <w:rPr>
          <w:sz w:val="20"/>
          <w:szCs w:val="20"/>
        </w:rPr>
      </w:pPr>
      <w:r w:rsidDel="00000000" w:rsidR="00000000" w:rsidRPr="00000000">
        <w:rPr>
          <w:sz w:val="20"/>
          <w:szCs w:val="20"/>
          <w:rtl w:val="0"/>
        </w:rPr>
        <w:t xml:space="preserve">Zwangerschapsperiode; 28-32 weken.</w:t>
      </w:r>
    </w:p>
    <w:p w:rsidR="00000000" w:rsidDel="00000000" w:rsidP="00000000" w:rsidRDefault="00000000" w:rsidRPr="00000000" w14:paraId="00000141">
      <w:pPr>
        <w:numPr>
          <w:ilvl w:val="0"/>
          <w:numId w:val="12"/>
        </w:numPr>
        <w:tabs>
          <w:tab w:val="right" w:pos="9025"/>
        </w:tabs>
        <w:ind w:left="108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142">
      <w:pPr>
        <w:numPr>
          <w:ilvl w:val="0"/>
          <w:numId w:val="12"/>
        </w:numPr>
        <w:tabs>
          <w:tab w:val="right" w:pos="9025"/>
        </w:tabs>
        <w:ind w:left="1080" w:hanging="360"/>
        <w:rPr>
          <w:sz w:val="20"/>
          <w:szCs w:val="20"/>
        </w:rPr>
      </w:pPr>
      <w:r w:rsidDel="00000000" w:rsidR="00000000" w:rsidRPr="00000000">
        <w:rPr>
          <w:sz w:val="20"/>
          <w:szCs w:val="20"/>
          <w:rtl w:val="0"/>
        </w:rPr>
        <w:t xml:space="preserve">Peuterperiode; 18-21 maanden.</w:t>
      </w:r>
    </w:p>
    <w:p w:rsidR="00000000" w:rsidDel="00000000" w:rsidP="00000000" w:rsidRDefault="00000000" w:rsidRPr="00000000" w14:paraId="00000143">
      <w:pPr>
        <w:tabs>
          <w:tab w:val="right" w:pos="9025"/>
        </w:tabs>
        <w:rPr>
          <w:sz w:val="20"/>
          <w:szCs w:val="20"/>
          <w:u w:val="single"/>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link naar het (Nibud) stappenplan. Cliënt kan hierbij geholpen worden tijdens een huisbezoek of kan in overleg zelf aan de slag om de administratie en geldzaken op orde te brengen en te houden. </w:t>
      </w:r>
      <w:r w:rsidDel="00000000" w:rsidR="00000000" w:rsidRPr="00000000">
        <w:rPr>
          <w:rtl w:val="0"/>
        </w:rPr>
      </w:r>
    </w:p>
    <w:p w:rsidR="00000000" w:rsidDel="00000000" w:rsidP="00000000" w:rsidRDefault="00000000" w:rsidRPr="00000000" w14:paraId="00000144">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45">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Budgetteren, code GZ.01.</w:t>
      </w:r>
    </w:p>
    <w:p w:rsidR="00000000" w:rsidDel="00000000" w:rsidP="00000000" w:rsidRDefault="00000000" w:rsidRPr="00000000" w14:paraId="00000146">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Verstandig omgaan met geld en een goede balans tussen inkomsten en uitgaven. </w:t>
      </w:r>
    </w:p>
    <w:p w:rsidR="00000000" w:rsidDel="00000000" w:rsidP="00000000" w:rsidRDefault="00000000" w:rsidRPr="00000000" w14:paraId="00000147">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is niet vanzelfsprekend dat er verstandig wordt omgegaan met geldzaken. Bovendien zijn, met een baby op komst of wanneer de baby er is en snel groeit en steeds andere dingen nodig heeft, zoals kleding, speelgoed, veiligheidsmaatregelen, extra uitgaven onontkoombaar.</w:t>
      </w:r>
    </w:p>
    <w:p w:rsidR="00000000" w:rsidDel="00000000" w:rsidP="00000000" w:rsidRDefault="00000000" w:rsidRPr="00000000" w14:paraId="00000148">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49">
      <w:pPr>
        <w:numPr>
          <w:ilvl w:val="0"/>
          <w:numId w:val="10"/>
        </w:numPr>
        <w:tabs>
          <w:tab w:val="right" w:pos="9025"/>
        </w:tabs>
        <w:ind w:left="720" w:hanging="360"/>
        <w:rPr>
          <w:sz w:val="20"/>
          <w:szCs w:val="20"/>
        </w:rPr>
      </w:pPr>
      <w:r w:rsidDel="00000000" w:rsidR="00000000" w:rsidRPr="00000000">
        <w:rPr>
          <w:sz w:val="20"/>
          <w:szCs w:val="20"/>
          <w:rtl w:val="0"/>
        </w:rPr>
        <w:t xml:space="preserve">Zwangerschapsperiode; 28-32 weken</w:t>
      </w:r>
    </w:p>
    <w:p w:rsidR="00000000" w:rsidDel="00000000" w:rsidP="00000000" w:rsidRDefault="00000000" w:rsidRPr="00000000" w14:paraId="0000014A">
      <w:pPr>
        <w:numPr>
          <w:ilvl w:val="0"/>
          <w:numId w:val="10"/>
        </w:numPr>
        <w:tabs>
          <w:tab w:val="right" w:pos="9025"/>
        </w:tabs>
        <w:ind w:left="720" w:hanging="360"/>
        <w:rPr>
          <w:sz w:val="20"/>
          <w:szCs w:val="20"/>
          <w:u w:val="none"/>
        </w:rPr>
      </w:pPr>
      <w:r w:rsidDel="00000000" w:rsidR="00000000" w:rsidRPr="00000000">
        <w:rPr>
          <w:sz w:val="20"/>
          <w:szCs w:val="20"/>
          <w:rtl w:val="0"/>
        </w:rPr>
        <w:t xml:space="preserve">Babyperiode; 3-6 maanden.</w:t>
      </w:r>
    </w:p>
    <w:p w:rsidR="00000000" w:rsidDel="00000000" w:rsidP="00000000" w:rsidRDefault="00000000" w:rsidRPr="00000000" w14:paraId="0000014B">
      <w:pPr>
        <w:numPr>
          <w:ilvl w:val="0"/>
          <w:numId w:val="10"/>
        </w:numPr>
        <w:tabs>
          <w:tab w:val="right" w:pos="9025"/>
        </w:tabs>
        <w:ind w:left="720" w:hanging="360"/>
        <w:rPr>
          <w:sz w:val="20"/>
          <w:szCs w:val="20"/>
          <w:u w:val="none"/>
        </w:rPr>
      </w:pPr>
      <w:r w:rsidDel="00000000" w:rsidR="00000000" w:rsidRPr="00000000">
        <w:rPr>
          <w:sz w:val="20"/>
          <w:szCs w:val="20"/>
          <w:rtl w:val="0"/>
        </w:rPr>
        <w:t xml:space="preserve"> Peuterperiode; 18-21 maanden.</w:t>
      </w:r>
    </w:p>
    <w:p w:rsidR="00000000" w:rsidDel="00000000" w:rsidP="00000000" w:rsidRDefault="00000000" w:rsidRPr="00000000" w14:paraId="0000014C">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verschillende onderdelen: 1) kasboek waarin inkomsten en uitgaven over een bepaalde periode worden bijgehouden, 2) tips hoe verstandig om te gaan met geld en 3) verschillende websites met informatie over geldzaken.</w:t>
      </w:r>
    </w:p>
    <w:p w:rsidR="00000000" w:rsidDel="00000000" w:rsidP="00000000" w:rsidRDefault="00000000" w:rsidRPr="00000000" w14:paraId="0000014D">
      <w:pPr>
        <w:tabs>
          <w:tab w:val="right" w:pos="9025"/>
        </w:tabs>
        <w:rPr>
          <w:sz w:val="20"/>
          <w:szCs w:val="20"/>
        </w:rPr>
      </w:pPr>
      <w:r w:rsidDel="00000000" w:rsidR="00000000" w:rsidRPr="00000000">
        <w:rPr>
          <w:sz w:val="20"/>
          <w:szCs w:val="20"/>
          <w:rtl w:val="0"/>
        </w:rPr>
        <w:t xml:space="preserve">Deel 1, het bijhouden van een kasboek, kan als huiswerk worden gegeven en op het daaropvolgende huisbezoek worden besproken. Evt. wordt doorverwezen naar een budgetcoach of schuldhulpverlening.</w:t>
      </w:r>
    </w:p>
    <w:p w:rsidR="00000000" w:rsidDel="00000000" w:rsidP="00000000" w:rsidRDefault="00000000" w:rsidRPr="00000000" w14:paraId="0000014E">
      <w:pPr>
        <w:tabs>
          <w:tab w:val="right" w:pos="9025"/>
        </w:tabs>
        <w:rPr>
          <w:sz w:val="20"/>
          <w:szCs w:val="20"/>
        </w:rPr>
      </w:pPr>
      <w:r w:rsidDel="00000000" w:rsidR="00000000" w:rsidRPr="00000000">
        <w:rPr>
          <w:sz w:val="20"/>
          <w:szCs w:val="20"/>
          <w:rtl w:val="0"/>
        </w:rPr>
        <w:t xml:space="preserve">Een laptop of Ipad met internetverbinding is nodig.</w:t>
      </w:r>
    </w:p>
    <w:p w:rsidR="00000000" w:rsidDel="00000000" w:rsidP="00000000" w:rsidRDefault="00000000" w:rsidRPr="00000000" w14:paraId="0000014F">
      <w:pPr>
        <w:tabs>
          <w:tab w:val="right" w:pos="9025"/>
        </w:tabs>
        <w:rPr>
          <w:sz w:val="20"/>
          <w:szCs w:val="20"/>
        </w:rPr>
      </w:pPr>
      <w:r w:rsidDel="00000000" w:rsidR="00000000" w:rsidRPr="00000000">
        <w:rPr>
          <w:rtl w:val="0"/>
        </w:rPr>
      </w:r>
    </w:p>
    <w:p w:rsidR="00000000" w:rsidDel="00000000" w:rsidP="00000000" w:rsidRDefault="00000000" w:rsidRPr="00000000" w14:paraId="00000150">
      <w:pPr>
        <w:tabs>
          <w:tab w:val="right" w:pos="9025"/>
        </w:tabs>
        <w:rPr>
          <w:b w:val="1"/>
          <w:sz w:val="20"/>
          <w:szCs w:val="20"/>
          <w:u w:val="single"/>
        </w:rPr>
      </w:pPr>
      <w:r w:rsidDel="00000000" w:rsidR="00000000" w:rsidRPr="00000000">
        <w:rPr>
          <w:b w:val="1"/>
          <w:sz w:val="20"/>
          <w:szCs w:val="20"/>
          <w:u w:val="single"/>
          <w:rtl w:val="0"/>
        </w:rPr>
        <w:t xml:space="preserve">Familie en vrienden</w:t>
      </w:r>
    </w:p>
    <w:p w:rsidR="00000000" w:rsidDel="00000000" w:rsidP="00000000" w:rsidRDefault="00000000" w:rsidRPr="00000000" w14:paraId="00000151">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Wat vind jij? Gelijkwaardige relatie, code FV. 01.</w:t>
      </w:r>
    </w:p>
    <w:p w:rsidR="00000000" w:rsidDel="00000000" w:rsidP="00000000" w:rsidRDefault="00000000" w:rsidRPr="00000000" w14:paraId="00000152">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denkt na en praat over wat zij een gelijkwaardige relatie vindt. Hoe worden de taken verdeeld?</w:t>
      </w:r>
    </w:p>
    <w:p w:rsidR="00000000" w:rsidDel="00000000" w:rsidP="00000000" w:rsidRDefault="00000000" w:rsidRPr="00000000" w14:paraId="00000153">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Cliënten zijn meestal nog volop zoekende in hun eigen ontwikkeling, van zichzelf maar ook in de relatie die zij hebben. Samen praten over het verdelen van taken en nadenken over welke rol je wilt in de relatie en als moeder, zorgt voor meer grip op het eigen leven.</w:t>
      </w:r>
    </w:p>
    <w:p w:rsidR="00000000" w:rsidDel="00000000" w:rsidP="00000000" w:rsidRDefault="00000000" w:rsidRPr="00000000" w14:paraId="00000154">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rtl w:val="0"/>
        </w:rPr>
      </w:r>
    </w:p>
    <w:p w:rsidR="00000000" w:rsidDel="00000000" w:rsidP="00000000" w:rsidRDefault="00000000" w:rsidRPr="00000000" w14:paraId="00000155">
      <w:pPr>
        <w:numPr>
          <w:ilvl w:val="0"/>
          <w:numId w:val="19"/>
        </w:numPr>
        <w:tabs>
          <w:tab w:val="right" w:pos="9025"/>
        </w:tabs>
        <w:ind w:left="720" w:hanging="360"/>
        <w:rPr>
          <w:sz w:val="20"/>
          <w:szCs w:val="20"/>
          <w:u w:val="none"/>
        </w:rPr>
      </w:pPr>
      <w:r w:rsidDel="00000000" w:rsidR="00000000" w:rsidRPr="00000000">
        <w:rPr>
          <w:sz w:val="20"/>
          <w:szCs w:val="20"/>
          <w:rtl w:val="0"/>
        </w:rPr>
        <w:t xml:space="preserve">Zwangerschapsperiode; 13-28 weken.</w:t>
      </w:r>
    </w:p>
    <w:p w:rsidR="00000000" w:rsidDel="00000000" w:rsidP="00000000" w:rsidRDefault="00000000" w:rsidRPr="00000000" w14:paraId="00000156">
      <w:pPr>
        <w:numPr>
          <w:ilvl w:val="0"/>
          <w:numId w:val="19"/>
        </w:numPr>
        <w:tabs>
          <w:tab w:val="right" w:pos="9025"/>
        </w:tabs>
        <w:ind w:left="720" w:hanging="360"/>
        <w:rPr>
          <w:sz w:val="20"/>
          <w:szCs w:val="20"/>
          <w:u w:val="none"/>
        </w:rPr>
      </w:pPr>
      <w:r w:rsidDel="00000000" w:rsidR="00000000" w:rsidRPr="00000000">
        <w:rPr>
          <w:sz w:val="20"/>
          <w:szCs w:val="20"/>
          <w:rtl w:val="0"/>
        </w:rPr>
        <w:t xml:space="preserve">Babyperiode; 3-6 maanden.</w:t>
      </w:r>
    </w:p>
    <w:p w:rsidR="00000000" w:rsidDel="00000000" w:rsidP="00000000" w:rsidRDefault="00000000" w:rsidRPr="00000000" w14:paraId="00000157">
      <w:pPr>
        <w:numPr>
          <w:ilvl w:val="0"/>
          <w:numId w:val="19"/>
        </w:numPr>
        <w:tabs>
          <w:tab w:val="right" w:pos="9025"/>
        </w:tabs>
        <w:ind w:left="720" w:hanging="360"/>
        <w:rPr>
          <w:sz w:val="20"/>
          <w:szCs w:val="20"/>
          <w:u w:val="none"/>
        </w:rPr>
      </w:pPr>
      <w:r w:rsidDel="00000000" w:rsidR="00000000" w:rsidRPr="00000000">
        <w:rPr>
          <w:sz w:val="20"/>
          <w:szCs w:val="20"/>
          <w:rtl w:val="0"/>
        </w:rPr>
        <w:t xml:space="preserve">Peuterperiode; 18-21 maanden.</w:t>
      </w:r>
    </w:p>
    <w:p w:rsidR="00000000" w:rsidDel="00000000" w:rsidP="00000000" w:rsidRDefault="00000000" w:rsidRPr="00000000" w14:paraId="00000158">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beschrijft een fictieve casus waarin de rol van een jonge vrouw en die van haar partner wordt uitgeschreven. Het werkblad sluit af met een aantal vragen over de beschreven situatie en de hamvraag is: Hoe gaat dat bij jou/jullie? De situatie wordt bij voorkeur samen met de partner besproken. Het werkblad laat je achter bij cliënt die het bewaart in haar opbergmap.</w:t>
      </w:r>
    </w:p>
    <w:p w:rsidR="00000000" w:rsidDel="00000000" w:rsidP="00000000" w:rsidRDefault="00000000" w:rsidRPr="00000000" w14:paraId="00000159">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5A">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Wat vind jij? Relatieproblemen, code FV. 02.</w:t>
      </w:r>
    </w:p>
    <w:p w:rsidR="00000000" w:rsidDel="00000000" w:rsidP="00000000" w:rsidRDefault="00000000" w:rsidRPr="00000000" w14:paraId="0000015B">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denkt na over haar relatie. Loopt haar relatie zoals zij dat zou willen?</w:t>
      </w:r>
    </w:p>
    <w:p w:rsidR="00000000" w:rsidDel="00000000" w:rsidP="00000000" w:rsidRDefault="00000000" w:rsidRPr="00000000" w14:paraId="0000015C">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Cliënten zijn meestal nog volop zoekende in hun eigen ontwikkeling, van zichzelf maar ook in de relatie die zij hebben. Regelmatig samen praten over de relatie is meestal nog geen routine.</w:t>
      </w:r>
    </w:p>
    <w:p w:rsidR="00000000" w:rsidDel="00000000" w:rsidP="00000000" w:rsidRDefault="00000000" w:rsidRPr="00000000" w14:paraId="0000015D">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5E">
      <w:pPr>
        <w:numPr>
          <w:ilvl w:val="0"/>
          <w:numId w:val="13"/>
        </w:numPr>
        <w:tabs>
          <w:tab w:val="right" w:pos="9025"/>
        </w:tabs>
        <w:ind w:left="108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15F">
      <w:pPr>
        <w:numPr>
          <w:ilvl w:val="0"/>
          <w:numId w:val="13"/>
        </w:numPr>
        <w:tabs>
          <w:tab w:val="right" w:pos="9025"/>
        </w:tabs>
        <w:ind w:left="108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160">
      <w:pPr>
        <w:numPr>
          <w:ilvl w:val="0"/>
          <w:numId w:val="13"/>
        </w:numPr>
        <w:tabs>
          <w:tab w:val="right" w:pos="9025"/>
        </w:tabs>
        <w:ind w:left="1080" w:hanging="360"/>
        <w:rPr>
          <w:sz w:val="20"/>
          <w:szCs w:val="20"/>
        </w:rPr>
      </w:pPr>
      <w:r w:rsidDel="00000000" w:rsidR="00000000" w:rsidRPr="00000000">
        <w:rPr>
          <w:sz w:val="20"/>
          <w:szCs w:val="20"/>
          <w:rtl w:val="0"/>
        </w:rPr>
        <w:t xml:space="preserve">Peuterperiode; 18-21 maanden.</w:t>
      </w:r>
    </w:p>
    <w:p w:rsidR="00000000" w:rsidDel="00000000" w:rsidP="00000000" w:rsidRDefault="00000000" w:rsidRPr="00000000" w14:paraId="00000161">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beschrijft een fictieve casus waarin de rol van een jonge vrouw en die van haar partner wordt uitgeschreven. Het werkblad sluit af met een aantal vragen over de beschreven situatie en de hamvraag is: Hoe gaat dat bij jou/ jullie? De situatie wordt bij voorkeur samen met de partner besproken. Het werkblad laat je achter bij cliënt die hem bewaard in haar opbergmap.</w:t>
      </w:r>
    </w:p>
    <w:p w:rsidR="00000000" w:rsidDel="00000000" w:rsidP="00000000" w:rsidRDefault="00000000" w:rsidRPr="00000000" w14:paraId="00000162">
      <w:pPr>
        <w:tabs>
          <w:tab w:val="right" w:pos="9025"/>
        </w:tabs>
        <w:ind w:left="0" w:firstLine="0"/>
        <w:rPr>
          <w:sz w:val="20"/>
          <w:szCs w:val="20"/>
        </w:rPr>
      </w:pPr>
      <w:r w:rsidDel="00000000" w:rsidR="00000000" w:rsidRPr="00000000">
        <w:rPr>
          <w:rtl w:val="0"/>
        </w:rPr>
      </w:r>
    </w:p>
    <w:p w:rsidR="00000000" w:rsidDel="00000000" w:rsidP="00000000" w:rsidRDefault="00000000" w:rsidRPr="00000000" w14:paraId="00000163">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Zachtjes balen, code FV.03.</w:t>
      </w:r>
    </w:p>
    <w:p w:rsidR="00000000" w:rsidDel="00000000" w:rsidP="00000000" w:rsidRDefault="00000000" w:rsidRPr="00000000" w14:paraId="00000164">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Wat doe je als je boos bent, dat is het gespreksonderwerp. Cliënt praat erover en krijgt adviezen en suggesties hoe ermee om te gaan.</w:t>
      </w:r>
    </w:p>
    <w:p w:rsidR="00000000" w:rsidDel="00000000" w:rsidP="00000000" w:rsidRDefault="00000000" w:rsidRPr="00000000" w14:paraId="00000165">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Omgaan met verschillende emoties, zoals boosheid wordt niet altijd op een adequate manier gedaan. Alternatieven en suggesties hoe om te gaan met deze emotie is een investering in de toekomst. Het is een onderwerp dat al in de zwangerschap wordt besproken en regelmatig terug zal komen verder in het traject.</w:t>
      </w:r>
    </w:p>
    <w:p w:rsidR="00000000" w:rsidDel="00000000" w:rsidP="00000000" w:rsidRDefault="00000000" w:rsidRPr="00000000" w14:paraId="00000166">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rtl w:val="0"/>
        </w:rPr>
      </w:r>
    </w:p>
    <w:p w:rsidR="00000000" w:rsidDel="00000000" w:rsidP="00000000" w:rsidRDefault="00000000" w:rsidRPr="00000000" w14:paraId="00000167">
      <w:pPr>
        <w:numPr>
          <w:ilvl w:val="0"/>
          <w:numId w:val="17"/>
        </w:numPr>
        <w:tabs>
          <w:tab w:val="right" w:pos="9025"/>
        </w:tabs>
        <w:ind w:left="108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168">
      <w:pPr>
        <w:numPr>
          <w:ilvl w:val="0"/>
          <w:numId w:val="17"/>
        </w:numPr>
        <w:tabs>
          <w:tab w:val="right" w:pos="9025"/>
        </w:tabs>
        <w:ind w:left="108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169">
      <w:pPr>
        <w:numPr>
          <w:ilvl w:val="0"/>
          <w:numId w:val="17"/>
        </w:numPr>
        <w:tabs>
          <w:tab w:val="right" w:pos="9025"/>
        </w:tabs>
        <w:ind w:left="1080" w:hanging="360"/>
        <w:rPr>
          <w:sz w:val="20"/>
          <w:szCs w:val="20"/>
        </w:rPr>
      </w:pPr>
      <w:r w:rsidDel="00000000" w:rsidR="00000000" w:rsidRPr="00000000">
        <w:rPr>
          <w:sz w:val="20"/>
          <w:szCs w:val="20"/>
          <w:rtl w:val="0"/>
        </w:rPr>
        <w:t xml:space="preserve">Peuterperiode; 18-21 maanden.</w:t>
      </w:r>
    </w:p>
    <w:p w:rsidR="00000000" w:rsidDel="00000000" w:rsidP="00000000" w:rsidRDefault="00000000" w:rsidRPr="00000000" w14:paraId="0000016A">
      <w:pPr>
        <w:tabs>
          <w:tab w:val="right" w:pos="9025"/>
        </w:tabs>
        <w:rPr>
          <w:sz w:val="20"/>
          <w:szCs w:val="20"/>
          <w:u w:val="single"/>
        </w:rPr>
      </w:pPr>
      <w:r w:rsidDel="00000000" w:rsidR="00000000" w:rsidRPr="00000000">
        <w:rPr>
          <w:sz w:val="20"/>
          <w:szCs w:val="20"/>
          <w:u w:val="single"/>
          <w:rtl w:val="0"/>
        </w:rPr>
        <w:t xml:space="preserve">Hoe:</w:t>
      </w:r>
      <w:r w:rsidDel="00000000" w:rsidR="00000000" w:rsidRPr="00000000">
        <w:rPr>
          <w:sz w:val="20"/>
          <w:szCs w:val="20"/>
          <w:rtl w:val="0"/>
        </w:rPr>
        <w:t xml:space="preserve"> Op het werkblad staat een link die uitkomt op de website ‘Zachtjes balen’. Onder 1 van de knoppen staat de Boosheid thermometer. De verpleegkundige praat met cliënt over verschillende vormen van boosheid en verschillende manieren van omgaan met de boosheid. Er is een laptop of Ipad met internetaansluiting nodig.</w:t>
      </w:r>
      <w:r w:rsidDel="00000000" w:rsidR="00000000" w:rsidRPr="00000000">
        <w:rPr>
          <w:rtl w:val="0"/>
        </w:rPr>
      </w:r>
    </w:p>
    <w:p w:rsidR="00000000" w:rsidDel="00000000" w:rsidP="00000000" w:rsidRDefault="00000000" w:rsidRPr="00000000" w14:paraId="0000016B">
      <w:pPr>
        <w:tabs>
          <w:tab w:val="right" w:pos="9025"/>
        </w:tabs>
        <w:rPr>
          <w:sz w:val="20"/>
          <w:szCs w:val="20"/>
          <w:u w:val="single"/>
        </w:rPr>
      </w:pPr>
      <w:r w:rsidDel="00000000" w:rsidR="00000000" w:rsidRPr="00000000">
        <w:rPr>
          <w:rtl w:val="0"/>
        </w:rPr>
      </w:r>
    </w:p>
    <w:p w:rsidR="00000000" w:rsidDel="00000000" w:rsidP="00000000" w:rsidRDefault="00000000" w:rsidRPr="00000000" w14:paraId="0000016C">
      <w:pPr>
        <w:tabs>
          <w:tab w:val="right" w:pos="9025"/>
        </w:tabs>
        <w:rPr>
          <w:b w:val="1"/>
          <w:sz w:val="20"/>
          <w:szCs w:val="20"/>
          <w:u w:val="single"/>
        </w:rPr>
      </w:pPr>
      <w:r w:rsidDel="00000000" w:rsidR="00000000" w:rsidRPr="00000000">
        <w:rPr>
          <w:b w:val="1"/>
          <w:sz w:val="20"/>
          <w:szCs w:val="20"/>
          <w:u w:val="single"/>
          <w:rtl w:val="0"/>
        </w:rPr>
        <w:t xml:space="preserve">Hulp</w:t>
      </w:r>
    </w:p>
    <w:p w:rsidR="00000000" w:rsidDel="00000000" w:rsidP="00000000" w:rsidRDefault="00000000" w:rsidRPr="00000000" w14:paraId="0000016D">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Kinderopvang, code HU.03.</w:t>
      </w:r>
    </w:p>
    <w:p w:rsidR="00000000" w:rsidDel="00000000" w:rsidP="00000000" w:rsidRDefault="00000000" w:rsidRPr="00000000" w14:paraId="0000016E">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Keuze maken voor soort kinderopvang.</w:t>
      </w:r>
    </w:p>
    <w:p w:rsidR="00000000" w:rsidDel="00000000" w:rsidP="00000000" w:rsidRDefault="00000000" w:rsidRPr="00000000" w14:paraId="0000016F">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In Nederland zijn verschillende manieren van kinderopvang mogelijk. Van belang is dat cliënt de verschillen en de overeenkomsten kent en daarin een bewuste keuze maakt voor haar kind. </w:t>
      </w:r>
    </w:p>
    <w:p w:rsidR="00000000" w:rsidDel="00000000" w:rsidP="00000000" w:rsidRDefault="00000000" w:rsidRPr="00000000" w14:paraId="00000170">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71">
      <w:pPr>
        <w:numPr>
          <w:ilvl w:val="0"/>
          <w:numId w:val="16"/>
        </w:numPr>
        <w:tabs>
          <w:tab w:val="right" w:pos="9025"/>
        </w:tabs>
        <w:ind w:left="108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172">
      <w:pPr>
        <w:numPr>
          <w:ilvl w:val="0"/>
          <w:numId w:val="16"/>
        </w:numPr>
        <w:tabs>
          <w:tab w:val="right" w:pos="9025"/>
        </w:tabs>
        <w:ind w:left="1080" w:hanging="360"/>
        <w:rPr>
          <w:sz w:val="20"/>
          <w:szCs w:val="20"/>
        </w:rPr>
      </w:pPr>
      <w:r w:rsidDel="00000000" w:rsidR="00000000" w:rsidRPr="00000000">
        <w:rPr>
          <w:sz w:val="20"/>
          <w:szCs w:val="20"/>
          <w:rtl w:val="0"/>
        </w:rPr>
        <w:t xml:space="preserve">Babyperiode; 6-9 maanden</w:t>
      </w:r>
    </w:p>
    <w:p w:rsidR="00000000" w:rsidDel="00000000" w:rsidP="00000000" w:rsidRDefault="00000000" w:rsidRPr="00000000" w14:paraId="00000173">
      <w:pPr>
        <w:numPr>
          <w:ilvl w:val="0"/>
          <w:numId w:val="16"/>
        </w:numPr>
        <w:tabs>
          <w:tab w:val="right" w:pos="9025"/>
        </w:tabs>
        <w:ind w:left="1080" w:hanging="360"/>
        <w:rPr>
          <w:sz w:val="20"/>
          <w:szCs w:val="20"/>
        </w:rPr>
      </w:pPr>
      <w:r w:rsidDel="00000000" w:rsidR="00000000" w:rsidRPr="00000000">
        <w:rPr>
          <w:sz w:val="20"/>
          <w:szCs w:val="20"/>
          <w:rtl w:val="0"/>
        </w:rPr>
        <w:t xml:space="preserve">Peuterperiode; 21-24 maanden</w:t>
      </w:r>
    </w:p>
    <w:p w:rsidR="00000000" w:rsidDel="00000000" w:rsidP="00000000" w:rsidRDefault="00000000" w:rsidRPr="00000000" w14:paraId="00000174">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het werkblad besproken en wordt uitleg gegeven over de verschillende vormen van kinderopvang. Vervolgens vult cliënt de voor- en nadelen van de verschillende vormen in op het werkblad. Tenslotte kan er met een link informatie opgehaald worden bij de belastingdienst over kinderopvangtoeslag. Laptop of Ipad met internetverbinding zijn nodig en het werkblad blijft achter bij cliënt. Zij bewaart deze in de opbergmap.</w:t>
      </w:r>
    </w:p>
    <w:p w:rsidR="00000000" w:rsidDel="00000000" w:rsidP="00000000" w:rsidRDefault="00000000" w:rsidRPr="00000000" w14:paraId="00000175">
      <w:pPr>
        <w:tabs>
          <w:tab w:val="right" w:pos="9025"/>
        </w:tabs>
        <w:rPr>
          <w:sz w:val="20"/>
          <w:szCs w:val="20"/>
        </w:rPr>
      </w:pPr>
      <w:r w:rsidDel="00000000" w:rsidR="00000000" w:rsidRPr="00000000">
        <w:rPr>
          <w:rtl w:val="0"/>
        </w:rPr>
      </w:r>
    </w:p>
    <w:p w:rsidR="00000000" w:rsidDel="00000000" w:rsidP="00000000" w:rsidRDefault="00000000" w:rsidRPr="00000000" w14:paraId="00000176">
      <w:pPr>
        <w:tabs>
          <w:tab w:val="right" w:pos="9025"/>
        </w:tabs>
        <w:rPr>
          <w:b w:val="1"/>
          <w:sz w:val="20"/>
          <w:szCs w:val="20"/>
        </w:rPr>
      </w:pPr>
      <w:r w:rsidDel="00000000" w:rsidR="00000000" w:rsidRPr="00000000">
        <w:rPr>
          <w:rtl w:val="0"/>
        </w:rPr>
      </w:r>
    </w:p>
    <w:p w:rsidR="00000000" w:rsidDel="00000000" w:rsidP="00000000" w:rsidRDefault="00000000" w:rsidRPr="00000000" w14:paraId="00000177">
      <w:pPr>
        <w:tabs>
          <w:tab w:val="right" w:pos="9025"/>
        </w:tabs>
        <w:rPr>
          <w:b w:val="1"/>
          <w:sz w:val="20"/>
          <w:szCs w:val="20"/>
        </w:rPr>
      </w:pPr>
      <w:r w:rsidDel="00000000" w:rsidR="00000000" w:rsidRPr="00000000">
        <w:rPr>
          <w:rtl w:val="0"/>
        </w:rPr>
      </w:r>
    </w:p>
    <w:p w:rsidR="00000000" w:rsidDel="00000000" w:rsidP="00000000" w:rsidRDefault="00000000" w:rsidRPr="00000000" w14:paraId="00000178">
      <w:pPr>
        <w:tabs>
          <w:tab w:val="right" w:pos="9025"/>
        </w:tabs>
        <w:rPr>
          <w:b w:val="1"/>
          <w:sz w:val="20"/>
          <w:szCs w:val="20"/>
        </w:rPr>
      </w:pPr>
      <w:r w:rsidDel="00000000" w:rsidR="00000000" w:rsidRPr="00000000">
        <w:rPr>
          <w:rtl w:val="0"/>
        </w:rPr>
      </w:r>
    </w:p>
    <w:p w:rsidR="00000000" w:rsidDel="00000000" w:rsidP="00000000" w:rsidRDefault="00000000" w:rsidRPr="00000000" w14:paraId="00000179">
      <w:pPr>
        <w:tabs>
          <w:tab w:val="right" w:pos="9025"/>
        </w:tabs>
        <w:rPr>
          <w:b w:val="1"/>
          <w:sz w:val="20"/>
          <w:szCs w:val="20"/>
        </w:rPr>
      </w:pPr>
      <w:r w:rsidDel="00000000" w:rsidR="00000000" w:rsidRPr="00000000">
        <w:rPr>
          <w:rtl w:val="0"/>
        </w:rPr>
      </w:r>
    </w:p>
    <w:p w:rsidR="00000000" w:rsidDel="00000000" w:rsidP="00000000" w:rsidRDefault="00000000" w:rsidRPr="00000000" w14:paraId="0000017A">
      <w:pPr>
        <w:tabs>
          <w:tab w:val="right" w:pos="9025"/>
        </w:tabs>
        <w:rPr>
          <w:b w:val="1"/>
          <w:sz w:val="20"/>
          <w:szCs w:val="20"/>
        </w:rPr>
      </w:pPr>
      <w:r w:rsidDel="00000000" w:rsidR="00000000" w:rsidRPr="00000000">
        <w:rPr>
          <w:rtl w:val="0"/>
        </w:rPr>
      </w:r>
    </w:p>
    <w:p w:rsidR="00000000" w:rsidDel="00000000" w:rsidP="00000000" w:rsidRDefault="00000000" w:rsidRPr="00000000" w14:paraId="0000017B">
      <w:pPr>
        <w:tabs>
          <w:tab w:val="right" w:pos="9025"/>
        </w:tabs>
        <w:rPr>
          <w:sz w:val="20"/>
          <w:szCs w:val="20"/>
        </w:rPr>
      </w:pPr>
      <w:r w:rsidDel="00000000" w:rsidR="00000000" w:rsidRPr="00000000">
        <w:rPr>
          <w:rtl w:val="0"/>
        </w:rPr>
      </w:r>
    </w:p>
    <w:p w:rsidR="00000000" w:rsidDel="00000000" w:rsidP="00000000" w:rsidRDefault="00000000" w:rsidRPr="00000000" w14:paraId="0000017C">
      <w:pPr>
        <w:tabs>
          <w:tab w:val="right" w:pos="9025"/>
        </w:tabs>
        <w:rPr>
          <w:b w:val="1"/>
          <w:sz w:val="20"/>
          <w:szCs w:val="20"/>
          <w:u w:val="single"/>
        </w:rPr>
      </w:pPr>
      <w:r w:rsidDel="00000000" w:rsidR="00000000" w:rsidRPr="00000000">
        <w:rPr>
          <w:rtl w:val="0"/>
        </w:rPr>
      </w:r>
    </w:p>
    <w:p w:rsidR="00000000" w:rsidDel="00000000" w:rsidP="00000000" w:rsidRDefault="00000000" w:rsidRPr="00000000" w14:paraId="0000017D">
      <w:pPr>
        <w:tabs>
          <w:tab w:val="right" w:pos="9025"/>
        </w:tabs>
        <w:rPr>
          <w:b w:val="1"/>
          <w:sz w:val="20"/>
          <w:szCs w:val="20"/>
        </w:rPr>
      </w:pPr>
      <w:r w:rsidDel="00000000" w:rsidR="00000000" w:rsidRPr="00000000">
        <w:rPr>
          <w:rtl w:val="0"/>
        </w:rPr>
      </w:r>
    </w:p>
    <w:p w:rsidR="00000000" w:rsidDel="00000000" w:rsidP="00000000" w:rsidRDefault="00000000" w:rsidRPr="00000000" w14:paraId="0000017E">
      <w:pPr>
        <w:tabs>
          <w:tab w:val="right" w:pos="9025"/>
        </w:tabs>
        <w:rPr>
          <w:sz w:val="20"/>
          <w:szCs w:val="20"/>
          <w:u w:val="single"/>
        </w:rPr>
      </w:pPr>
      <w:r w:rsidDel="00000000" w:rsidR="00000000" w:rsidRPr="00000000">
        <w:rPr>
          <w:rtl w:val="0"/>
        </w:rPr>
      </w:r>
    </w:p>
    <w:p w:rsidR="00000000" w:rsidDel="00000000" w:rsidP="00000000" w:rsidRDefault="00000000" w:rsidRPr="00000000" w14:paraId="0000017F">
      <w:pPr>
        <w:tabs>
          <w:tab w:val="right" w:pos="9025"/>
        </w:tabs>
        <w:rPr>
          <w:sz w:val="20"/>
          <w:szCs w:val="20"/>
          <w:u w:val="single"/>
        </w:rPr>
      </w:pPr>
      <w:r w:rsidDel="00000000" w:rsidR="00000000" w:rsidRPr="00000000">
        <w:rPr>
          <w:rtl w:val="0"/>
        </w:rPr>
      </w:r>
    </w:p>
    <w:p w:rsidR="00000000" w:rsidDel="00000000" w:rsidP="00000000" w:rsidRDefault="00000000" w:rsidRPr="00000000" w14:paraId="00000180">
      <w:pPr>
        <w:tabs>
          <w:tab w:val="right" w:pos="9025"/>
        </w:tabs>
        <w:rPr>
          <w:sz w:val="20"/>
          <w:szCs w:val="20"/>
          <w:u w:val="single"/>
        </w:rPr>
      </w:pPr>
      <w:r w:rsidDel="00000000" w:rsidR="00000000" w:rsidRPr="00000000">
        <w:rPr>
          <w:rtl w:val="0"/>
        </w:rPr>
      </w:r>
    </w:p>
    <w:p w:rsidR="00000000" w:rsidDel="00000000" w:rsidP="00000000" w:rsidRDefault="00000000" w:rsidRPr="00000000" w14:paraId="00000181">
      <w:pPr>
        <w:tabs>
          <w:tab w:val="right" w:pos="9025"/>
        </w:tabs>
        <w:rPr>
          <w:sz w:val="20"/>
          <w:szCs w:val="20"/>
          <w:u w:val="single"/>
        </w:rPr>
      </w:pPr>
      <w:r w:rsidDel="00000000" w:rsidR="00000000" w:rsidRPr="00000000">
        <w:rPr>
          <w:rtl w:val="0"/>
        </w:rPr>
      </w:r>
    </w:p>
    <w:p w:rsidR="00000000" w:rsidDel="00000000" w:rsidP="00000000" w:rsidRDefault="00000000" w:rsidRPr="00000000" w14:paraId="00000182">
      <w:pPr>
        <w:tabs>
          <w:tab w:val="right" w:pos="9025"/>
        </w:tabs>
        <w:rPr>
          <w:sz w:val="20"/>
          <w:szCs w:val="20"/>
          <w:u w:val="single"/>
        </w:rPr>
      </w:pPr>
      <w:r w:rsidDel="00000000" w:rsidR="00000000" w:rsidRPr="00000000">
        <w:rPr>
          <w:rtl w:val="0"/>
        </w:rPr>
      </w:r>
    </w:p>
    <w:p w:rsidR="00000000" w:rsidDel="00000000" w:rsidP="00000000" w:rsidRDefault="00000000" w:rsidRPr="00000000" w14:paraId="00000183">
      <w:pPr>
        <w:tabs>
          <w:tab w:val="right" w:pos="9025"/>
        </w:tabs>
        <w:rPr>
          <w:sz w:val="20"/>
          <w:szCs w:val="20"/>
          <w:u w:val="single"/>
        </w:rPr>
      </w:pPr>
      <w:r w:rsidDel="00000000" w:rsidR="00000000" w:rsidRPr="00000000">
        <w:rPr>
          <w:rtl w:val="0"/>
        </w:rPr>
      </w:r>
    </w:p>
    <w:p w:rsidR="00000000" w:rsidDel="00000000" w:rsidP="00000000" w:rsidRDefault="00000000" w:rsidRPr="00000000" w14:paraId="00000184">
      <w:pPr>
        <w:tabs>
          <w:tab w:val="right" w:pos="9025"/>
        </w:tabs>
        <w:rPr>
          <w:sz w:val="20"/>
          <w:szCs w:val="20"/>
          <w:u w:val="single"/>
        </w:rPr>
      </w:pPr>
      <w:bookmarkStart w:colFirst="0" w:colLast="0" w:name="_30j0zll" w:id="1"/>
      <w:bookmarkEnd w:id="1"/>
      <w:r w:rsidDel="00000000" w:rsidR="00000000" w:rsidRPr="00000000">
        <w:rPr>
          <w:rtl w:val="0"/>
        </w:rPr>
      </w:r>
    </w:p>
    <w:sectPr>
      <w:footerReference r:id="rId28" w:type="default"/>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eke van der Meulen" w:id="2" w:date="2020-02-12T15:43:59Z">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Pharos: origineel bestand</w:t>
      </w:r>
    </w:p>
  </w:comment>
  <w:comment w:author="Nelleke Maas" w:id="3" w:date="2020-02-17T14:46:09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moet wel worden toegevoegd denk ik. Misschien in alle drie de instructiemappen (bij voortijdig stoppen). Anders blijft het zo;n "los" document.</w:t>
      </w:r>
    </w:p>
  </w:comment>
  <w:comment w:author="Lieke van der Meulen" w:id="0" w:date="2020-02-12T15:43:46Z">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Instructie bij linkjes?</w:t>
      </w:r>
    </w:p>
  </w:comment>
  <w:comment w:author="Lieke van der Meulen" w:id="4" w:date="2020-02-12T15:44:57Z">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Zeer belangrijk en is er wel! Is nu een los bestand. Staat op de website: https://www.ncj.nl/voorzorg/ledensite-voorzorg/implementatie-uitvoering-voorzorg/</w:t>
      </w:r>
    </w:p>
  </w:comment>
  <w:comment w:author="Nelleke Maas" w:id="1" w:date="2020-02-17T14:44:50Z">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die schrijf ik erbij</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rPr>
        <w:i w:val="1"/>
      </w:rPr>
    </w:pPr>
    <w:r w:rsidDel="00000000" w:rsidR="00000000" w:rsidRPr="00000000">
      <w:rPr>
        <w:i w:val="1"/>
        <w:rtl w:val="0"/>
      </w:rPr>
      <w:t xml:space="preserve">Instructie verpleegkundige werkbladen en materiaal VoorZorg</w:t>
      <w:tab/>
      <w:tab/>
      <w:tab/>
      <w:tab/>
    </w: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7">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Verdana" w:cs="Verdana" w:eastAsia="Verdana" w:hAnsi="Verdan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lang w:val="nl"/>
      </w:rPr>
    </w:rPrDefault>
    <w:pPrDefault>
      <w:pPr>
        <w:tabs>
          <w:tab w:val="right" w:pos="9025"/>
        </w:tabs>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360"/>
    </w:pPr>
    <w:rPr>
      <w:b w:val="1"/>
      <w:color w:val="1f497d"/>
      <w:sz w:val="20"/>
      <w:szCs w:val="20"/>
    </w:rPr>
  </w:style>
  <w:style w:type="paragraph" w:styleId="Heading2">
    <w:name w:val="heading 2"/>
    <w:basedOn w:val="Normal"/>
    <w:next w:val="Normal"/>
    <w:pPr>
      <w:keepNext w:val="1"/>
      <w:keepLines w:val="1"/>
      <w:spacing w:line="240" w:lineRule="auto"/>
      <w:ind w:left="792" w:hanging="432"/>
    </w:pPr>
    <w:rPr>
      <w:b w:val="1"/>
      <w:color w:val="1f497d"/>
    </w:rPr>
  </w:style>
  <w:style w:type="paragraph" w:styleId="Heading3">
    <w:name w:val="heading 3"/>
    <w:basedOn w:val="Normal"/>
    <w:next w:val="Normal"/>
    <w:pPr>
      <w:keepNext w:val="1"/>
      <w:keepLines w:val="1"/>
      <w:spacing w:line="240" w:lineRule="auto"/>
      <w:ind w:left="1224" w:hanging="504.00000000000006"/>
    </w:pPr>
    <w:rPr>
      <w:b w:val="1"/>
      <w:color w:val="1f497d"/>
    </w:rPr>
  </w:style>
  <w:style w:type="paragraph" w:styleId="Heading4">
    <w:name w:val="heading 4"/>
    <w:basedOn w:val="Normal"/>
    <w:next w:val="Normal"/>
    <w:pPr>
      <w:keepNext w:val="1"/>
      <w:keepLines w:val="1"/>
    </w:pPr>
    <w:rPr>
      <w:b w:val="1"/>
      <w:i w:val="1"/>
      <w:color w:val="1f497d"/>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pvoeden.nl/tips-peuter-media-5821/" TargetMode="External"/><Relationship Id="rId22" Type="http://schemas.openxmlformats.org/officeDocument/2006/relationships/hyperlink" Target="https://www.voedingscentrum.nl/nl/gezond-eten-met-de-schijf-van-vijf/hoeveel-en-wat-kan-ik-per-dag-eten-.aspx" TargetMode="External"/><Relationship Id="rId21" Type="http://schemas.openxmlformats.org/officeDocument/2006/relationships/hyperlink" Target="https://www.opvoeden.nl/beeldschermtijd-10010/" TargetMode="External"/><Relationship Id="rId24" Type="http://schemas.openxmlformats.org/officeDocument/2006/relationships/hyperlink" Target="https://www.opvoeden.nl/bedritueel-5773/" TargetMode="External"/><Relationship Id="rId23" Type="http://schemas.openxmlformats.org/officeDocument/2006/relationships/hyperlink" Target="https://www.opvoeden.nl/dag-en-nachtritme-860/"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veiligheid.nl/kinderveiligheid/op-pad/met-de-auto" TargetMode="External"/><Relationship Id="rId26" Type="http://schemas.openxmlformats.org/officeDocument/2006/relationships/hyperlink" Target="https://www.veiligheid.nl/kinderveiligheid/op-pad/op-de-fiets" TargetMode="External"/><Relationship Id="rId25" Type="http://schemas.openxmlformats.org/officeDocument/2006/relationships/hyperlink" Target="https://assets.ncj.nl/docs/797ea720-caaf-4af2-90bf-0ec7a11e6f6a.pdf" TargetMode="External"/><Relationship Id="rId28" Type="http://schemas.openxmlformats.org/officeDocument/2006/relationships/footer" Target="footer1.xml"/><Relationship Id="rId27" Type="http://schemas.openxmlformats.org/officeDocument/2006/relationships/hyperlink" Target="https://www.veiligheid.nl/kinderveiligheid/op-pad/met-de-aut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file/d/0BzgCd3skxqBqNzRSOHBZLUxLV3A2eTFvdXR0QUxLMGZ2S3Nn/view?usp=sharing" TargetMode="External"/><Relationship Id="rId8" Type="http://schemas.openxmlformats.org/officeDocument/2006/relationships/hyperlink" Target="https://www.kenniscentrumsport.nl/ons-aanbod/instrumenten/beweegcirkel/gebruik-van-de-beweegcirkel/" TargetMode="External"/><Relationship Id="rId11" Type="http://schemas.openxmlformats.org/officeDocument/2006/relationships/hyperlink" Target="https://www.opvoeden.nl/geschikte-media-peuters-5820/" TargetMode="External"/><Relationship Id="rId10" Type="http://schemas.openxmlformats.org/officeDocument/2006/relationships/hyperlink" Target="https://www.veiligheid.nl/kinderveiligheid/op-pad/op-de-fiets" TargetMode="External"/><Relationship Id="rId13" Type="http://schemas.openxmlformats.org/officeDocument/2006/relationships/hyperlink" Target="https://www.opvoeden.nl/gezonde-eetgewoonten-1019/" TargetMode="External"/><Relationship Id="rId12" Type="http://schemas.openxmlformats.org/officeDocument/2006/relationships/hyperlink" Target="https://www.opvoeden.nl/beeldschermtijd-10010/" TargetMode="External"/><Relationship Id="rId15" Type="http://schemas.openxmlformats.org/officeDocument/2006/relationships/hyperlink" Target="https://www.opvoeden.nl/bedritueel-5773/" TargetMode="External"/><Relationship Id="rId14" Type="http://schemas.openxmlformats.org/officeDocument/2006/relationships/hyperlink" Target="https://www.opvoeden.nl/rust-reinheid-en-regelmaat-812/" TargetMode="External"/><Relationship Id="rId17" Type="http://schemas.openxmlformats.org/officeDocument/2006/relationships/hyperlink" Target="https://docs.google.com/document/d/1Y94ejRex1ojoOu9W0exLSgF4fDPdJqDsPbUgo4StLDo/edit?usp=sharing" TargetMode="External"/><Relationship Id="rId16" Type="http://schemas.openxmlformats.org/officeDocument/2006/relationships/hyperlink" Target="https://docs.google.com/document/d/1Y94ejRex1ojoOu9W0exLSgF4fDPdJqDsPbUgo4StLDo/edit?usp=sharing" TargetMode="External"/><Relationship Id="rId19" Type="http://schemas.openxmlformats.org/officeDocument/2006/relationships/hyperlink" Target="https://www.kenniscentrumsportenbewegen.nl/wp-content/uploads/2020/01/Invulvellen-Beweegcirkel.pdf" TargetMode="External"/><Relationship Id="rId18" Type="http://schemas.openxmlformats.org/officeDocument/2006/relationships/hyperlink" Target="https://drive.google.com/file/d/0BzgCd3skxqBqSGdHakFLa2ZqemI4RWdad2ZUc01jaEdIWjdR/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